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98A9F" w14:textId="77777777" w:rsidR="002A1125" w:rsidRPr="002A1125" w:rsidRDefault="002A1125" w:rsidP="002A1125">
      <w:pPr>
        <w:tabs>
          <w:tab w:val="left" w:pos="433"/>
        </w:tabs>
        <w:rPr>
          <w:rFonts w:ascii="Cambria" w:eastAsia="Cambria" w:hAnsi="Cambria" w:cs="Cambria"/>
        </w:rPr>
      </w:pPr>
    </w:p>
    <w:p w14:paraId="56092638" w14:textId="677B7EA8" w:rsidR="00444F5C" w:rsidRPr="003B6FB6" w:rsidRDefault="00444F5C" w:rsidP="00444F5C">
      <w:pPr>
        <w:widowControl w:val="0"/>
        <w:tabs>
          <w:tab w:val="left" w:pos="0"/>
        </w:tabs>
        <w:autoSpaceDE w:val="0"/>
        <w:autoSpaceDN w:val="0"/>
        <w:spacing w:before="93"/>
        <w:rPr>
          <w:rFonts w:ascii="Cambria" w:eastAsia="Cambria" w:hAnsi="Cambria" w:cs="Cambria"/>
          <w:b/>
          <w:sz w:val="30"/>
          <w:szCs w:val="30"/>
          <w:lang w:eastAsia="en-US"/>
        </w:rPr>
      </w:pPr>
      <w:r>
        <w:rPr>
          <w:rFonts w:ascii="Cambria" w:eastAsia="Cambria" w:hAnsi="Cambria" w:cs="Cambria"/>
          <w:b/>
          <w:sz w:val="40"/>
          <w:szCs w:val="40"/>
          <w:lang w:eastAsia="en-US"/>
        </w:rPr>
        <w:t xml:space="preserve">                          </w:t>
      </w:r>
      <w:r w:rsidRPr="003B6FB6">
        <w:rPr>
          <w:rFonts w:ascii="Cambria" w:eastAsia="Cambria" w:hAnsi="Cambria" w:cs="Cambria"/>
          <w:b/>
          <w:sz w:val="30"/>
          <w:szCs w:val="30"/>
          <w:lang w:eastAsia="en-US"/>
        </w:rPr>
        <w:t>ANEXO 5</w:t>
      </w:r>
    </w:p>
    <w:p w14:paraId="380C12B4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spacing w:before="93"/>
        <w:jc w:val="both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42364D7F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ind w:right="-29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noProof/>
          <w:sz w:val="20"/>
          <w:szCs w:val="20"/>
          <w:lang w:val="es-CL" w:eastAsia="es-CL"/>
        </w:rPr>
        <mc:AlternateContent>
          <mc:Choice Requires="wps">
            <w:drawing>
              <wp:inline distT="0" distB="0" distL="0" distR="0" wp14:anchorId="0A3C21C8" wp14:editId="052EB26D">
                <wp:extent cx="5676595" cy="403604"/>
                <wp:effectExtent l="0" t="0" r="19685" b="15875"/>
                <wp:docPr id="9" name="Textbox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595" cy="403604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C24CCD" w14:textId="77777777" w:rsidR="00444F5C" w:rsidRDefault="00444F5C" w:rsidP="00444F5C">
                            <w:pPr>
                              <w:spacing w:before="55"/>
                              <w:ind w:left="993" w:right="674" w:hanging="99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DECLARACIÓN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JURADA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SIMPLE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SOBRE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RESTRICCIONES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</w:rPr>
                              <w:t>ESTABLECIDAS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Pr="006301AE">
                              <w:rPr>
                                <w:b/>
                              </w:rPr>
                              <w:t>EL ART. N° 27 DE LA LEY N° 21.</w:t>
                            </w:r>
                            <w:r>
                              <w:rPr>
                                <w:b/>
                              </w:rPr>
                              <w:t>796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A3C21C8" id="_x0000_t202" coordsize="21600,21600" o:spt="202" path="m,l,21600r21600,l21600,xe">
                <v:stroke joinstyle="miter"/>
                <v:path gradientshapeok="t" o:connecttype="rect"/>
              </v:shapetype>
              <v:shape id="Textbox 282" o:spid="_x0000_s1026" type="#_x0000_t202" style="width:447pt;height:3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" filled="f" strokeweight=".16931mm">
                <v:path arrowok="t"/>
                <v:textbox inset="0,0,0,0">
                  <w:txbxContent>
                    <w:p w14:paraId="41C24CCD" w14:textId="77777777" w:rsidR="00444F5C" w:rsidRDefault="00444F5C" w:rsidP="00444F5C">
                      <w:pPr>
                        <w:spacing w:before="55"/>
                        <w:ind w:left="993" w:right="674" w:hanging="993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DECLARACIÓN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JURADA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SIMPLE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SOBRE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RESTRICCIONES</w:t>
                      </w:r>
                      <w:r>
                        <w:rPr>
                          <w:b/>
                          <w:spacing w:val="-6"/>
                        </w:rPr>
                        <w:t xml:space="preserve">          </w:t>
                      </w:r>
                      <w:r>
                        <w:rPr>
                          <w:b/>
                        </w:rPr>
                        <w:t>ESTABLECIDAS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EN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Pr="006301AE">
                        <w:rPr>
                          <w:b/>
                        </w:rPr>
                        <w:t>EL ART. N° 27 DE LA LEY N° 21.</w:t>
                      </w:r>
                      <w:r>
                        <w:rPr>
                          <w:b/>
                        </w:rPr>
                        <w:t>796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47CD44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spacing w:before="236"/>
        <w:jc w:val="both"/>
        <w:outlineLvl w:val="2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b/>
          <w:bCs/>
          <w:spacing w:val="-2"/>
          <w:sz w:val="20"/>
          <w:szCs w:val="20"/>
          <w:lang w:eastAsia="en-US"/>
        </w:rPr>
        <w:t>ANTECEDENTES</w:t>
      </w:r>
      <w:r w:rsidRPr="00444F5C">
        <w:rPr>
          <w:rFonts w:ascii="Cambria" w:eastAsia="Cambria" w:hAnsi="Cambria" w:cs="Cambria"/>
          <w:b/>
          <w:bCs/>
          <w:spacing w:val="1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bCs/>
          <w:spacing w:val="-2"/>
          <w:sz w:val="20"/>
          <w:szCs w:val="20"/>
          <w:lang w:eastAsia="en-US"/>
        </w:rPr>
        <w:t>(Instituciones</w:t>
      </w:r>
      <w:r w:rsidRPr="00444F5C">
        <w:rPr>
          <w:rFonts w:ascii="Cambria" w:eastAsia="Cambria" w:hAnsi="Cambria" w:cs="Cambria"/>
          <w:b/>
          <w:bCs/>
          <w:spacing w:val="19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bCs/>
          <w:spacing w:val="-2"/>
          <w:sz w:val="20"/>
          <w:szCs w:val="20"/>
          <w:lang w:eastAsia="en-US"/>
        </w:rPr>
        <w:t>Privadas/Instituciones</w:t>
      </w:r>
      <w:r w:rsidRPr="00444F5C">
        <w:rPr>
          <w:rFonts w:ascii="Cambria" w:eastAsia="Cambria" w:hAnsi="Cambria" w:cs="Cambria"/>
          <w:b/>
          <w:bCs/>
          <w:spacing w:val="20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bCs/>
          <w:spacing w:val="-2"/>
          <w:sz w:val="20"/>
          <w:szCs w:val="20"/>
          <w:lang w:eastAsia="en-US"/>
        </w:rPr>
        <w:t>Públicas)</w:t>
      </w:r>
    </w:p>
    <w:p w14:paraId="359A7229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011A5B2D" w14:textId="77777777" w:rsidR="00444F5C" w:rsidRPr="00444F5C" w:rsidRDefault="00444F5C" w:rsidP="00444F5C">
      <w:pPr>
        <w:widowControl w:val="0"/>
        <w:tabs>
          <w:tab w:val="left" w:pos="0"/>
          <w:tab w:val="left" w:pos="4554"/>
        </w:tabs>
        <w:autoSpaceDE w:val="0"/>
        <w:autoSpaceDN w:val="0"/>
        <w:spacing w:line="360" w:lineRule="auto"/>
        <w:ind w:right="-126"/>
        <w:contextualSpacing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Nombre Institución: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  <w:t>_________________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 Nº Rut Institución: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  <w:t>_______________________</w:t>
      </w:r>
    </w:p>
    <w:p w14:paraId="6B287D60" w14:textId="77777777" w:rsidR="00444F5C" w:rsidRPr="00444F5C" w:rsidRDefault="00444F5C" w:rsidP="00444F5C">
      <w:pPr>
        <w:widowControl w:val="0"/>
        <w:tabs>
          <w:tab w:val="left" w:pos="0"/>
          <w:tab w:val="left" w:pos="4174"/>
        </w:tabs>
        <w:autoSpaceDE w:val="0"/>
        <w:autoSpaceDN w:val="0"/>
        <w:spacing w:line="360" w:lineRule="auto"/>
        <w:ind w:right="54"/>
        <w:contextualSpacing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Domicilio: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 Nombre Representante Legal: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  <w:t>____________________________________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 Nº C.I.: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>________________________</w:t>
      </w:r>
    </w:p>
    <w:p w14:paraId="0B5EB647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spacing w:before="129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4B837E1C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both"/>
        <w:outlineLvl w:val="2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b/>
          <w:bCs/>
          <w:sz w:val="20"/>
          <w:szCs w:val="20"/>
          <w:lang w:eastAsia="en-US"/>
        </w:rPr>
        <w:t>ANTECEDENTES</w:t>
      </w:r>
      <w:r w:rsidRPr="00444F5C">
        <w:rPr>
          <w:rFonts w:ascii="Cambria" w:eastAsia="Cambria" w:hAnsi="Cambria" w:cs="Cambria"/>
          <w:b/>
          <w:bCs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bCs/>
          <w:sz w:val="20"/>
          <w:szCs w:val="20"/>
          <w:lang w:eastAsia="en-US"/>
        </w:rPr>
        <w:t>(Personas</w:t>
      </w:r>
      <w:r w:rsidRPr="00444F5C">
        <w:rPr>
          <w:rFonts w:ascii="Cambria" w:eastAsia="Cambria" w:hAnsi="Cambria" w:cs="Cambria"/>
          <w:b/>
          <w:bCs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bCs/>
          <w:spacing w:val="-2"/>
          <w:sz w:val="20"/>
          <w:szCs w:val="20"/>
          <w:lang w:eastAsia="en-US"/>
        </w:rPr>
        <w:t>Naturales)</w:t>
      </w:r>
    </w:p>
    <w:p w14:paraId="0E89DA7B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598F6026" w14:textId="2F4E858F" w:rsidR="00444F5C" w:rsidRPr="00444F5C" w:rsidRDefault="00444F5C" w:rsidP="00444F5C">
      <w:pPr>
        <w:widowControl w:val="0"/>
        <w:tabs>
          <w:tab w:val="left" w:pos="0"/>
          <w:tab w:val="left" w:pos="4174"/>
          <w:tab w:val="left" w:pos="6525"/>
        </w:tabs>
        <w:autoSpaceDE w:val="0"/>
        <w:autoSpaceDN w:val="0"/>
        <w:spacing w:line="360" w:lineRule="auto"/>
        <w:ind w:right="3871"/>
        <w:contextualSpacing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Nombre Beneficiario: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 Nº</w:t>
      </w:r>
      <w:r w:rsidR="00E80CF6">
        <w:rPr>
          <w:rFonts w:ascii="Cambria" w:eastAsia="Cambria" w:hAnsi="Cambria" w:cs="Cambria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C.I.: _____________________</w:t>
      </w:r>
    </w:p>
    <w:p w14:paraId="6C6865DF" w14:textId="19C4C5A2" w:rsidR="00444F5C" w:rsidRPr="00444F5C" w:rsidRDefault="00444F5C" w:rsidP="00444F5C">
      <w:pPr>
        <w:widowControl w:val="0"/>
        <w:tabs>
          <w:tab w:val="left" w:pos="0"/>
          <w:tab w:val="left" w:pos="7108"/>
        </w:tabs>
        <w:autoSpaceDE w:val="0"/>
        <w:autoSpaceDN w:val="0"/>
        <w:spacing w:line="360" w:lineRule="auto"/>
        <w:contextualSpacing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Domicilio: </w:t>
      </w:r>
      <w:r w:rsidRPr="00444F5C">
        <w:rPr>
          <w:rFonts w:ascii="Cambria" w:eastAsia="Cambria" w:hAnsi="Cambria" w:cs="Cambria"/>
          <w:sz w:val="20"/>
          <w:szCs w:val="20"/>
          <w:u w:val="single"/>
          <w:lang w:eastAsia="en-US"/>
        </w:rPr>
        <w:tab/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, Nombre Tutor Legal (En caso que el beneficiario sea menor de edad): </w:t>
      </w:r>
      <w:r w:rsidR="00E80CF6">
        <w:rPr>
          <w:rFonts w:ascii="Cambria" w:eastAsia="Cambria" w:hAnsi="Cambria" w:cs="Cambria"/>
          <w:sz w:val="20"/>
          <w:szCs w:val="20"/>
          <w:u w:val="single"/>
          <w:lang w:eastAsia="en-US"/>
        </w:rPr>
        <w:t>__________________________</w:t>
      </w:r>
      <w:r w:rsidR="00E80CF6">
        <w:rPr>
          <w:rFonts w:ascii="Cambria" w:eastAsia="Cambria" w:hAnsi="Cambria" w:cs="Cambria"/>
          <w:sz w:val="20"/>
          <w:szCs w:val="20"/>
          <w:lang w:eastAsia="en-US"/>
        </w:rPr>
        <w:t xml:space="preserve"> N°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C.I.:______________________</w:t>
      </w:r>
    </w:p>
    <w:p w14:paraId="7C191491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693708EB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pacing w:val="-2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b/>
          <w:sz w:val="20"/>
          <w:szCs w:val="20"/>
          <w:lang w:eastAsia="en-US"/>
        </w:rPr>
        <w:t>DECLARO</w:t>
      </w:r>
      <w:r w:rsidRPr="00444F5C">
        <w:rPr>
          <w:rFonts w:ascii="Cambria" w:eastAsia="Cambria" w:hAnsi="Cambria" w:cs="Cambria"/>
          <w:b/>
          <w:spacing w:val="-4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sz w:val="20"/>
          <w:szCs w:val="20"/>
          <w:lang w:eastAsia="en-US"/>
        </w:rPr>
        <w:t>BAJO</w:t>
      </w:r>
      <w:r w:rsidRPr="00444F5C">
        <w:rPr>
          <w:rFonts w:ascii="Cambria" w:eastAsia="Cambria" w:hAnsi="Cambria" w:cs="Cambria"/>
          <w:b/>
          <w:spacing w:val="-4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spacing w:val="-2"/>
          <w:sz w:val="20"/>
          <w:szCs w:val="20"/>
          <w:lang w:eastAsia="en-US"/>
        </w:rPr>
        <w:t>JURAMENTO</w:t>
      </w:r>
    </w:p>
    <w:p w14:paraId="7F5DFE27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center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230B630F" w14:textId="0DE0B607" w:rsidR="00444F5C" w:rsidRPr="00444F5C" w:rsidRDefault="00444F5C" w:rsidP="00444F5C">
      <w:pPr>
        <w:widowControl w:val="0"/>
        <w:autoSpaceDE w:val="0"/>
        <w:autoSpaceDN w:val="0"/>
        <w:spacing w:before="129" w:line="360" w:lineRule="auto"/>
        <w:ind w:right="54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>Que, la institución o beneficiario postulante no tiene ninguna de las</w:t>
      </w:r>
      <w:r w:rsidRPr="00444F5C">
        <w:rPr>
          <w:rFonts w:ascii="Cambria" w:eastAsia="Cambria" w:hAnsi="Cambria" w:cs="Cambria"/>
          <w:spacing w:val="24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restricciones detalladas</w:t>
      </w:r>
      <w:r w:rsidRPr="00444F5C">
        <w:rPr>
          <w:rFonts w:ascii="Cambria" w:eastAsia="Cambria" w:hAnsi="Cambria" w:cs="Cambria"/>
          <w:spacing w:val="40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más abajo para la adjudicación de Asignación Directa.</w:t>
      </w:r>
    </w:p>
    <w:p w14:paraId="00B3E5AA" w14:textId="77777777" w:rsidR="00444F5C" w:rsidRPr="00444F5C" w:rsidRDefault="00444F5C" w:rsidP="00444F5C">
      <w:pPr>
        <w:widowControl w:val="0"/>
        <w:autoSpaceDE w:val="0"/>
        <w:autoSpaceDN w:val="0"/>
        <w:spacing w:before="129" w:line="360" w:lineRule="auto"/>
        <w:ind w:right="54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06E3F70B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ind w:right="49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>Las</w:t>
      </w:r>
      <w:r w:rsidRPr="00444F5C">
        <w:rPr>
          <w:rFonts w:ascii="Cambria" w:eastAsia="Cambria" w:hAnsi="Cambria" w:cs="Cambria"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asignaciones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directas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no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podrán</w:t>
      </w:r>
      <w:r w:rsidRPr="00444F5C">
        <w:rPr>
          <w:rFonts w:ascii="Cambria" w:eastAsia="Cambria" w:hAnsi="Cambria" w:cs="Cambria"/>
          <w:spacing w:val="-9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ser</w:t>
      </w:r>
      <w:r w:rsidRPr="00444F5C">
        <w:rPr>
          <w:rFonts w:ascii="Cambria" w:eastAsia="Cambria" w:hAnsi="Cambria" w:cs="Cambria"/>
          <w:spacing w:val="-9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adjudicadas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a</w:t>
      </w:r>
      <w:r w:rsidRPr="00444F5C">
        <w:rPr>
          <w:rFonts w:ascii="Cambria" w:eastAsia="Cambria" w:hAnsi="Cambria" w:cs="Cambria"/>
          <w:spacing w:val="-9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personas</w:t>
      </w:r>
      <w:r w:rsidRPr="00444F5C">
        <w:rPr>
          <w:rFonts w:ascii="Cambria" w:eastAsia="Cambria" w:hAnsi="Cambria" w:cs="Cambria"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jurídicas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o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naturales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 xml:space="preserve">que se encuentren afectos a lo estipulado por el </w:t>
      </w:r>
      <w:r w:rsidRPr="00444F5C">
        <w:rPr>
          <w:rFonts w:ascii="Cambria" w:eastAsia="Cambria" w:hAnsi="Cambria" w:cs="Cambria"/>
          <w:b/>
          <w:sz w:val="20"/>
          <w:szCs w:val="20"/>
          <w:lang w:eastAsia="en-US"/>
        </w:rPr>
        <w:t>Art No</w:t>
      </w:r>
      <w:r w:rsidRPr="00444F5C">
        <w:rPr>
          <w:rFonts w:ascii="Cambria" w:eastAsia="Cambria" w:hAnsi="Cambria" w:cs="Cambria"/>
          <w:b/>
          <w:spacing w:val="-1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b/>
          <w:sz w:val="20"/>
          <w:szCs w:val="20"/>
          <w:lang w:eastAsia="en-US"/>
        </w:rPr>
        <w:t xml:space="preserve">27 de la Ley N°21.796 de la Ley de Presupuestos del Sector Público,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correspondiente al año 2026.</w:t>
      </w:r>
      <w:r w:rsidRPr="00444F5C">
        <w:rPr>
          <w:rFonts w:ascii="Cambria" w:eastAsia="Cambria" w:hAnsi="Cambria" w:cs="Cambria"/>
          <w:spacing w:val="40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El que establece que: Sin perjuicio de lo dispuesto en el artículo 12 de la Ley N°19.880, las autoridades, las funcionarias y los funcionarios públicos y el personal contratado sobre la base a honorarios, no podrán participar o intervenir en modo alguno en el proceso de concursabilidad,</w:t>
      </w:r>
      <w:r w:rsidRPr="00444F5C">
        <w:rPr>
          <w:rFonts w:ascii="Cambria" w:eastAsia="Cambria" w:hAnsi="Cambria" w:cs="Cambria"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adjudicación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o</w:t>
      </w:r>
      <w:r w:rsidRPr="00444F5C">
        <w:rPr>
          <w:rFonts w:ascii="Cambria" w:eastAsia="Cambria" w:hAnsi="Cambria" w:cs="Cambria"/>
          <w:spacing w:val="-5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suscripción</w:t>
      </w:r>
      <w:r w:rsidRPr="00444F5C">
        <w:rPr>
          <w:rFonts w:ascii="Cambria" w:eastAsia="Cambria" w:hAnsi="Cambria" w:cs="Cambria"/>
          <w:spacing w:val="-6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de</w:t>
      </w:r>
      <w:r w:rsidRPr="00444F5C">
        <w:rPr>
          <w:rFonts w:ascii="Cambria" w:eastAsia="Cambria" w:hAnsi="Cambria" w:cs="Cambria"/>
          <w:spacing w:val="-5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un</w:t>
      </w:r>
      <w:r w:rsidRPr="00444F5C">
        <w:rPr>
          <w:rFonts w:ascii="Cambria" w:eastAsia="Cambria" w:hAnsi="Cambria" w:cs="Cambria"/>
          <w:spacing w:val="-8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convenio,</w:t>
      </w:r>
      <w:r w:rsidRPr="00444F5C">
        <w:rPr>
          <w:rFonts w:ascii="Cambria" w:eastAsia="Cambria" w:hAnsi="Cambria" w:cs="Cambria"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cuando</w:t>
      </w:r>
      <w:r w:rsidRPr="00444F5C">
        <w:rPr>
          <w:rFonts w:ascii="Cambria" w:eastAsia="Cambria" w:hAnsi="Cambria" w:cs="Cambria"/>
          <w:spacing w:val="-5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se</w:t>
      </w:r>
      <w:r w:rsidRPr="00444F5C">
        <w:rPr>
          <w:rFonts w:ascii="Cambria" w:eastAsia="Cambria" w:hAnsi="Cambria" w:cs="Cambria"/>
          <w:spacing w:val="-7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encuentren</w:t>
      </w:r>
      <w:r w:rsidRPr="00444F5C">
        <w:rPr>
          <w:rFonts w:ascii="Cambria" w:eastAsia="Cambria" w:hAnsi="Cambria" w:cs="Cambria"/>
          <w:spacing w:val="-6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en</w:t>
      </w:r>
      <w:r w:rsidRPr="00444F5C">
        <w:rPr>
          <w:rFonts w:ascii="Cambria" w:eastAsia="Cambria" w:hAnsi="Cambria" w:cs="Cambria"/>
          <w:spacing w:val="-6"/>
          <w:sz w:val="20"/>
          <w:szCs w:val="20"/>
          <w:lang w:eastAsia="en-US"/>
        </w:rPr>
        <w:t xml:space="preserve"> </w:t>
      </w:r>
      <w:r w:rsidRPr="00444F5C">
        <w:rPr>
          <w:rFonts w:ascii="Cambria" w:eastAsia="Cambria" w:hAnsi="Cambria" w:cs="Cambria"/>
          <w:sz w:val="20"/>
          <w:szCs w:val="20"/>
          <w:lang w:eastAsia="en-US"/>
        </w:rPr>
        <w:t>las siguientes situaciones:</w:t>
      </w:r>
    </w:p>
    <w:p w14:paraId="72890422" w14:textId="77777777" w:rsidR="00444F5C" w:rsidRPr="00444F5C" w:rsidRDefault="00444F5C" w:rsidP="00444F5C">
      <w:pPr>
        <w:widowControl w:val="0"/>
        <w:tabs>
          <w:tab w:val="left" w:pos="0"/>
          <w:tab w:val="left" w:pos="993"/>
        </w:tabs>
        <w:autoSpaceDE w:val="0"/>
        <w:autoSpaceDN w:val="0"/>
        <w:ind w:left="993" w:right="49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0D7093D3" w14:textId="77777777" w:rsidR="00444F5C" w:rsidRPr="00444F5C" w:rsidRDefault="00444F5C" w:rsidP="00444F5C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420"/>
          <w:tab w:val="left" w:pos="7230"/>
        </w:tabs>
        <w:autoSpaceDE w:val="0"/>
        <w:autoSpaceDN w:val="0"/>
        <w:ind w:right="191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>Cuando tenga la calidad de cónyuge, conviviente civil, o parientes hasta el cuarto grado de consanguinidad o tercero de afinidad inclusive, o tengan hijos o hija en común, con los miembros del directorio o de los ejecutivos o administradores principales de una institución privada que forme parte de un proceso concursal.</w:t>
      </w:r>
    </w:p>
    <w:p w14:paraId="32E3C8B7" w14:textId="77777777" w:rsidR="00444F5C" w:rsidRPr="00444F5C" w:rsidRDefault="00444F5C" w:rsidP="00444F5C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420"/>
          <w:tab w:val="left" w:pos="6804"/>
          <w:tab w:val="left" w:pos="6946"/>
        </w:tabs>
        <w:autoSpaceDE w:val="0"/>
        <w:autoSpaceDN w:val="0"/>
        <w:ind w:right="49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>Cuando hayan trabajado, prestado servicios remunerados o no, o desempeñado labores directivas en una institución privada que forme parte de un proceso concursal, en los dos años inmediatamente anteriores contados desde que asumieron el cargo público que desempeñan.</w:t>
      </w:r>
    </w:p>
    <w:p w14:paraId="6797DDC2" w14:textId="77777777" w:rsidR="00444F5C" w:rsidRPr="00444F5C" w:rsidRDefault="00444F5C" w:rsidP="00444F5C">
      <w:pPr>
        <w:widowControl w:val="0"/>
        <w:numPr>
          <w:ilvl w:val="0"/>
          <w:numId w:val="1"/>
        </w:numPr>
        <w:tabs>
          <w:tab w:val="left" w:pos="0"/>
          <w:tab w:val="left" w:pos="1418"/>
          <w:tab w:val="left" w:pos="1420"/>
          <w:tab w:val="left" w:pos="6804"/>
          <w:tab w:val="left" w:pos="6946"/>
        </w:tabs>
        <w:autoSpaceDE w:val="0"/>
        <w:autoSpaceDN w:val="0"/>
        <w:spacing w:line="237" w:lineRule="auto"/>
        <w:ind w:right="49"/>
        <w:jc w:val="both"/>
        <w:rPr>
          <w:rFonts w:ascii="Cambria" w:eastAsia="Cambria" w:hAnsi="Cambria" w:cs="Cambria"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sz w:val="20"/>
          <w:szCs w:val="20"/>
          <w:lang w:eastAsia="en-US"/>
        </w:rPr>
        <w:t>Cuando hayan emitido opinión, por cualquier medio, sobre un procedimiento concursal en curso y cuya resolución de adjudicación se encuentre vigente.</w:t>
      </w:r>
    </w:p>
    <w:p w14:paraId="48234E0B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0D75CB6C" w14:textId="6BBFA596" w:rsidR="00444F5C" w:rsidRDefault="00444F5C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32404C3A" w14:textId="67B913BA" w:rsidR="00E80CF6" w:rsidRDefault="00E80CF6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4236AB6D" w14:textId="77777777" w:rsidR="00E80CF6" w:rsidRPr="00444F5C" w:rsidRDefault="00E80CF6" w:rsidP="00444F5C">
      <w:pPr>
        <w:widowControl w:val="0"/>
        <w:tabs>
          <w:tab w:val="left" w:pos="0"/>
        </w:tabs>
        <w:autoSpaceDE w:val="0"/>
        <w:autoSpaceDN w:val="0"/>
        <w:jc w:val="both"/>
        <w:rPr>
          <w:rFonts w:ascii="Cambria" w:eastAsia="Cambria" w:hAnsi="Cambria" w:cs="Cambria"/>
          <w:sz w:val="20"/>
          <w:szCs w:val="20"/>
          <w:lang w:eastAsia="en-US"/>
        </w:rPr>
      </w:pPr>
    </w:p>
    <w:p w14:paraId="3EA6F118" w14:textId="78CB879C" w:rsidR="00444F5C" w:rsidRPr="00444F5C" w:rsidRDefault="00444F5C" w:rsidP="00444F5C">
      <w:pPr>
        <w:widowControl w:val="0"/>
        <w:tabs>
          <w:tab w:val="center" w:pos="5040"/>
          <w:tab w:val="left" w:pos="6742"/>
        </w:tabs>
        <w:autoSpaceDE w:val="0"/>
        <w:autoSpaceDN w:val="0"/>
        <w:spacing w:before="16"/>
        <w:rPr>
          <w:rFonts w:ascii="Cambria" w:eastAsia="Cambria" w:hAnsi="Cambria" w:cs="Cambria"/>
          <w:sz w:val="20"/>
          <w:szCs w:val="20"/>
          <w:lang w:eastAsia="en-US"/>
        </w:rPr>
      </w:pPr>
      <w:bookmarkStart w:id="0" w:name="_Hlk220923571"/>
      <w:r>
        <w:rPr>
          <w:rFonts w:ascii="Cambria" w:eastAsia="Cambria" w:hAnsi="Cambria" w:cs="Cambria"/>
          <w:b/>
          <w:sz w:val="20"/>
          <w:szCs w:val="20"/>
          <w:lang w:eastAsia="en-US"/>
        </w:rPr>
        <w:t xml:space="preserve">                                        </w:t>
      </w:r>
      <w:r w:rsidRPr="00444F5C">
        <w:rPr>
          <w:rFonts w:ascii="Cambria" w:eastAsia="Cambria" w:hAnsi="Cambria" w:cs="Cambria"/>
          <w:noProof/>
          <w:sz w:val="20"/>
          <w:szCs w:val="20"/>
          <w:lang w:val="es-CL" w:eastAsia="es-CL"/>
        </w:rPr>
        <w:t xml:space="preserve"> _____________________________________________________________</w:t>
      </w:r>
    </w:p>
    <w:p w14:paraId="257C0CBF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spacing w:before="24"/>
        <w:ind w:right="705"/>
        <w:jc w:val="center"/>
        <w:rPr>
          <w:rFonts w:ascii="Cambria" w:eastAsia="Cambria" w:hAnsi="Cambria" w:cs="Cambria"/>
          <w:b/>
          <w:sz w:val="20"/>
          <w:szCs w:val="20"/>
          <w:lang w:eastAsia="en-US"/>
        </w:rPr>
      </w:pPr>
      <w:r w:rsidRPr="00444F5C">
        <w:rPr>
          <w:rFonts w:ascii="Cambria" w:eastAsia="Cambria" w:hAnsi="Cambria" w:cs="Cambria"/>
          <w:b/>
          <w:spacing w:val="-2"/>
          <w:sz w:val="20"/>
          <w:szCs w:val="20"/>
          <w:lang w:eastAsia="en-US"/>
        </w:rPr>
        <w:t xml:space="preserve">   Firma del Rep. Legal, Persona Natural /Tutor</w:t>
      </w:r>
    </w:p>
    <w:bookmarkEnd w:id="0"/>
    <w:p w14:paraId="2301CBDD" w14:textId="77777777" w:rsidR="00444F5C" w:rsidRPr="00444F5C" w:rsidRDefault="00444F5C" w:rsidP="00444F5C">
      <w:pPr>
        <w:widowControl w:val="0"/>
        <w:tabs>
          <w:tab w:val="left" w:pos="0"/>
        </w:tabs>
        <w:autoSpaceDE w:val="0"/>
        <w:autoSpaceDN w:val="0"/>
        <w:ind w:right="703"/>
        <w:jc w:val="both"/>
        <w:rPr>
          <w:rFonts w:ascii="Cambria" w:eastAsia="Cambria" w:hAnsi="Cambria" w:cs="Cambria"/>
          <w:b/>
          <w:sz w:val="20"/>
          <w:szCs w:val="20"/>
          <w:lang w:eastAsia="en-US"/>
        </w:rPr>
      </w:pPr>
    </w:p>
    <w:p w14:paraId="4E568C63" w14:textId="77777777" w:rsidR="00444F5C" w:rsidRPr="00444F5C" w:rsidRDefault="00444F5C" w:rsidP="00E80CF6">
      <w:pPr>
        <w:tabs>
          <w:tab w:val="left" w:pos="433"/>
        </w:tabs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14:paraId="69548FEC" w14:textId="77777777" w:rsidR="00444F5C" w:rsidRPr="00444F5C" w:rsidRDefault="00444F5C" w:rsidP="00444F5C">
      <w:pPr>
        <w:tabs>
          <w:tab w:val="left" w:pos="433"/>
        </w:tabs>
        <w:jc w:val="center"/>
        <w:rPr>
          <w:rFonts w:ascii="Cambria" w:eastAsia="Cambria" w:hAnsi="Cambria" w:cs="Cambria"/>
          <w:b/>
          <w:bCs/>
          <w:sz w:val="20"/>
          <w:szCs w:val="20"/>
          <w:lang w:eastAsia="en-US"/>
        </w:rPr>
      </w:pPr>
    </w:p>
    <w:p w14:paraId="2027DBD1" w14:textId="107E6A4D" w:rsidR="002A1125" w:rsidRPr="00E80CF6" w:rsidRDefault="00444F5C" w:rsidP="00444F5C">
      <w:pPr>
        <w:tabs>
          <w:tab w:val="left" w:pos="433"/>
        </w:tabs>
        <w:jc w:val="center"/>
        <w:rPr>
          <w:rFonts w:ascii="Cambria" w:eastAsia="Cambria" w:hAnsi="Cambria" w:cs="Cambria"/>
          <w:sz w:val="14"/>
          <w:szCs w:val="14"/>
        </w:rPr>
      </w:pPr>
      <w:r w:rsidRPr="00E80CF6">
        <w:rPr>
          <w:rFonts w:ascii="Cambria" w:eastAsia="Cambria" w:hAnsi="Cambria" w:cs="Cambria"/>
          <w:b/>
          <w:bCs/>
          <w:sz w:val="14"/>
          <w:szCs w:val="14"/>
          <w:lang w:eastAsia="en-US"/>
        </w:rPr>
        <w:t>División de Desarrollo Social y Humano – Plaza Muñoz Gamero 1028   1° piso – Contacto:  612 203740 - 612 203718 ó 612 203751</w:t>
      </w:r>
    </w:p>
    <w:sectPr w:rsidR="002A1125" w:rsidRPr="00E80CF6" w:rsidSect="002A1125">
      <w:headerReference w:type="default" r:id="rId8"/>
      <w:pgSz w:w="12240" w:h="18720" w:code="4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7543" w14:textId="77777777" w:rsidR="00122979" w:rsidRDefault="00122979">
      <w:r>
        <w:separator/>
      </w:r>
    </w:p>
  </w:endnote>
  <w:endnote w:type="continuationSeparator" w:id="0">
    <w:p w14:paraId="377C6FDE" w14:textId="77777777" w:rsidR="00122979" w:rsidRDefault="0012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3309" w14:textId="77777777" w:rsidR="00122979" w:rsidRDefault="00122979">
      <w:r>
        <w:separator/>
      </w:r>
    </w:p>
  </w:footnote>
  <w:footnote w:type="continuationSeparator" w:id="0">
    <w:p w14:paraId="6EB5EFF7" w14:textId="77777777" w:rsidR="00122979" w:rsidRDefault="0012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E292" w14:textId="77777777" w:rsidR="004047F7" w:rsidRDefault="002A1125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19A18735" wp14:editId="64CCA949">
          <wp:simplePos x="0" y="0"/>
          <wp:positionH relativeFrom="column">
            <wp:posOffset>115548</wp:posOffset>
          </wp:positionH>
          <wp:positionV relativeFrom="paragraph">
            <wp:posOffset>-364097</wp:posOffset>
          </wp:positionV>
          <wp:extent cx="848995" cy="1066800"/>
          <wp:effectExtent l="0" t="0" r="825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 wp14:anchorId="1A8735BB" wp14:editId="5025031A">
              <wp:extent cx="304800" cy="304800"/>
              <wp:effectExtent l="0" t="0" r="0" b="0"/>
              <wp:docPr id="52" name="Rectángulo 52" descr="Logo oficia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4052530" id="Rectángulo 52" o:spid="_x0000_s1026" alt="Logo oficia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910F9A"/>
    <w:multiLevelType w:val="hybridMultilevel"/>
    <w:tmpl w:val="6654324A"/>
    <w:lvl w:ilvl="0" w:tplc="94FE52BE">
      <w:numFmt w:val="bullet"/>
      <w:lvlText w:val=""/>
      <w:lvlJc w:val="left"/>
      <w:pPr>
        <w:ind w:left="142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ADD0A6AC">
      <w:numFmt w:val="bullet"/>
      <w:lvlText w:val="•"/>
      <w:lvlJc w:val="left"/>
      <w:pPr>
        <w:ind w:left="2317" w:hanging="428"/>
      </w:pPr>
      <w:rPr>
        <w:rFonts w:hint="default"/>
        <w:lang w:val="es-ES" w:eastAsia="en-US" w:bidi="ar-SA"/>
      </w:rPr>
    </w:lvl>
    <w:lvl w:ilvl="2" w:tplc="9CB8E864">
      <w:numFmt w:val="bullet"/>
      <w:lvlText w:val="•"/>
      <w:lvlJc w:val="left"/>
      <w:pPr>
        <w:ind w:left="3215" w:hanging="428"/>
      </w:pPr>
      <w:rPr>
        <w:rFonts w:hint="default"/>
        <w:lang w:val="es-ES" w:eastAsia="en-US" w:bidi="ar-SA"/>
      </w:rPr>
    </w:lvl>
    <w:lvl w:ilvl="3" w:tplc="E410E906">
      <w:numFmt w:val="bullet"/>
      <w:lvlText w:val="•"/>
      <w:lvlJc w:val="left"/>
      <w:pPr>
        <w:ind w:left="4113" w:hanging="428"/>
      </w:pPr>
      <w:rPr>
        <w:rFonts w:hint="default"/>
        <w:lang w:val="es-ES" w:eastAsia="en-US" w:bidi="ar-SA"/>
      </w:rPr>
    </w:lvl>
    <w:lvl w:ilvl="4" w:tplc="1DCEA9A0">
      <w:numFmt w:val="bullet"/>
      <w:lvlText w:val="•"/>
      <w:lvlJc w:val="left"/>
      <w:pPr>
        <w:ind w:left="5011" w:hanging="428"/>
      </w:pPr>
      <w:rPr>
        <w:rFonts w:hint="default"/>
        <w:lang w:val="es-ES" w:eastAsia="en-US" w:bidi="ar-SA"/>
      </w:rPr>
    </w:lvl>
    <w:lvl w:ilvl="5" w:tplc="D952A0FE">
      <w:numFmt w:val="bullet"/>
      <w:lvlText w:val="•"/>
      <w:lvlJc w:val="left"/>
      <w:pPr>
        <w:ind w:left="5909" w:hanging="428"/>
      </w:pPr>
      <w:rPr>
        <w:rFonts w:hint="default"/>
        <w:lang w:val="es-ES" w:eastAsia="en-US" w:bidi="ar-SA"/>
      </w:rPr>
    </w:lvl>
    <w:lvl w:ilvl="6" w:tplc="9FF62E7C">
      <w:numFmt w:val="bullet"/>
      <w:lvlText w:val="•"/>
      <w:lvlJc w:val="left"/>
      <w:pPr>
        <w:ind w:left="6807" w:hanging="428"/>
      </w:pPr>
      <w:rPr>
        <w:rFonts w:hint="default"/>
        <w:lang w:val="es-ES" w:eastAsia="en-US" w:bidi="ar-SA"/>
      </w:rPr>
    </w:lvl>
    <w:lvl w:ilvl="7" w:tplc="ACFA9748">
      <w:numFmt w:val="bullet"/>
      <w:lvlText w:val="•"/>
      <w:lvlJc w:val="left"/>
      <w:pPr>
        <w:ind w:left="7705" w:hanging="428"/>
      </w:pPr>
      <w:rPr>
        <w:rFonts w:hint="default"/>
        <w:lang w:val="es-ES" w:eastAsia="en-US" w:bidi="ar-SA"/>
      </w:rPr>
    </w:lvl>
    <w:lvl w:ilvl="8" w:tplc="3EB87C40">
      <w:numFmt w:val="bullet"/>
      <w:lvlText w:val="•"/>
      <w:lvlJc w:val="left"/>
      <w:pPr>
        <w:ind w:left="8603" w:hanging="42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25"/>
    <w:rsid w:val="00122979"/>
    <w:rsid w:val="002A1125"/>
    <w:rsid w:val="003B6FB6"/>
    <w:rsid w:val="00444F5C"/>
    <w:rsid w:val="00463CAD"/>
    <w:rsid w:val="006F439D"/>
    <w:rsid w:val="007D3833"/>
    <w:rsid w:val="008B6D0F"/>
    <w:rsid w:val="009A43BA"/>
    <w:rsid w:val="00BB2E00"/>
    <w:rsid w:val="00D414F4"/>
    <w:rsid w:val="00DB6195"/>
    <w:rsid w:val="00E80CF6"/>
    <w:rsid w:val="00F7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4C7C4"/>
  <w15:chartTrackingRefBased/>
  <w15:docId w15:val="{B5B1CF78-DEF5-491D-A22C-54F5EC9A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A112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A1125"/>
  </w:style>
  <w:style w:type="table" w:styleId="Tablaconcuadrcula">
    <w:name w:val="Table Grid"/>
    <w:basedOn w:val="Tablanormal"/>
    <w:uiPriority w:val="39"/>
    <w:rsid w:val="002A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ja-JP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4CDA6-E599-4D0F-B077-F755A7EA8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Jesica Nahuelcar</dc:creator>
  <cp:keywords/>
  <dc:description/>
  <cp:lastModifiedBy>Jesica Nahuelcar</cp:lastModifiedBy>
  <cp:revision>3</cp:revision>
  <dcterms:created xsi:type="dcterms:W3CDTF">2026-05-18T13:50:00Z</dcterms:created>
  <dcterms:modified xsi:type="dcterms:W3CDTF">2026-05-18T15:00:00Z</dcterms:modified>
</cp:coreProperties>
</file>