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28A29" w14:textId="5B9805F3" w:rsidR="00D90B55" w:rsidRPr="003B5129" w:rsidRDefault="00D90B55" w:rsidP="00D90B55">
      <w:pPr>
        <w:jc w:val="center"/>
        <w:rPr>
          <w:b/>
          <w:bCs/>
          <w:sz w:val="30"/>
          <w:szCs w:val="30"/>
        </w:rPr>
      </w:pPr>
      <w:r w:rsidRPr="003B5129">
        <w:rPr>
          <w:b/>
          <w:bCs/>
          <w:sz w:val="30"/>
          <w:szCs w:val="30"/>
        </w:rPr>
        <w:t xml:space="preserve">INSTITUCIONES </w:t>
      </w:r>
      <w:r>
        <w:rPr>
          <w:b/>
          <w:bCs/>
          <w:sz w:val="30"/>
          <w:szCs w:val="30"/>
        </w:rPr>
        <w:t xml:space="preserve">A LAS CUALES NO </w:t>
      </w:r>
      <w:r w:rsidRPr="003B5129">
        <w:rPr>
          <w:b/>
          <w:bCs/>
          <w:sz w:val="30"/>
          <w:szCs w:val="30"/>
        </w:rPr>
        <w:t>SE ACOGIÓ LA APELACIÓN</w:t>
      </w:r>
    </w:p>
    <w:p w14:paraId="69AF585F" w14:textId="559B39D5" w:rsidR="002C1468" w:rsidRDefault="00D90B55" w:rsidP="00D90B55">
      <w:pPr>
        <w:jc w:val="center"/>
      </w:pPr>
      <w:r w:rsidRPr="003B5129">
        <w:rPr>
          <w:b/>
          <w:bCs/>
          <w:sz w:val="30"/>
          <w:szCs w:val="30"/>
        </w:rPr>
        <w:t>FONDO SOCIAL – LÍNEA APOYO SOCIAL</w:t>
      </w:r>
    </w:p>
    <w:tbl>
      <w:tblPr>
        <w:tblStyle w:val="Tablaconcuadrcula"/>
        <w:tblW w:w="0" w:type="auto"/>
        <w:tblLook w:val="04A0" w:firstRow="1" w:lastRow="0" w:firstColumn="1" w:lastColumn="0" w:noHBand="0" w:noVBand="1"/>
      </w:tblPr>
      <w:tblGrid>
        <w:gridCol w:w="933"/>
        <w:gridCol w:w="711"/>
        <w:gridCol w:w="1577"/>
        <w:gridCol w:w="2650"/>
        <w:gridCol w:w="1956"/>
        <w:gridCol w:w="5300"/>
        <w:gridCol w:w="1128"/>
        <w:gridCol w:w="1594"/>
      </w:tblGrid>
      <w:tr w:rsidR="005B1CE0" w:rsidRPr="00D90B55" w14:paraId="35E537FE" w14:textId="77777777" w:rsidTr="00DB77CC">
        <w:trPr>
          <w:trHeight w:val="300"/>
        </w:trPr>
        <w:tc>
          <w:tcPr>
            <w:tcW w:w="933" w:type="dxa"/>
            <w:shd w:val="clear" w:color="auto" w:fill="E2EFD9" w:themeFill="accent6" w:themeFillTint="33"/>
            <w:noWrap/>
            <w:hideMark/>
          </w:tcPr>
          <w:p w14:paraId="2012D525" w14:textId="3322A636" w:rsidR="00D90B55" w:rsidRPr="005B1CE0" w:rsidRDefault="00D90B55" w:rsidP="005B1CE0">
            <w:pPr>
              <w:jc w:val="center"/>
              <w:rPr>
                <w:b/>
                <w:bCs/>
              </w:rPr>
            </w:pPr>
            <w:r w:rsidRPr="005B1CE0">
              <w:rPr>
                <w:b/>
                <w:bCs/>
              </w:rPr>
              <w:t>F</w:t>
            </w:r>
            <w:r w:rsidR="005B1CE0" w:rsidRPr="005B1CE0">
              <w:rPr>
                <w:b/>
                <w:bCs/>
              </w:rPr>
              <w:t>ONDO</w:t>
            </w:r>
          </w:p>
        </w:tc>
        <w:tc>
          <w:tcPr>
            <w:tcW w:w="711" w:type="dxa"/>
            <w:shd w:val="clear" w:color="auto" w:fill="E2EFD9" w:themeFill="accent6" w:themeFillTint="33"/>
            <w:noWrap/>
            <w:hideMark/>
          </w:tcPr>
          <w:p w14:paraId="0D87B1E7" w14:textId="50DAB27F" w:rsidR="00D90B55" w:rsidRPr="005B1CE0" w:rsidRDefault="00D90B55" w:rsidP="005B1CE0">
            <w:pPr>
              <w:jc w:val="center"/>
              <w:rPr>
                <w:b/>
                <w:bCs/>
              </w:rPr>
            </w:pPr>
            <w:r w:rsidRPr="005B1CE0">
              <w:rPr>
                <w:b/>
                <w:bCs/>
              </w:rPr>
              <w:t>A</w:t>
            </w:r>
            <w:r w:rsidR="005B1CE0" w:rsidRPr="005B1CE0">
              <w:rPr>
                <w:b/>
                <w:bCs/>
              </w:rPr>
              <w:t>ÑO</w:t>
            </w:r>
          </w:p>
        </w:tc>
        <w:tc>
          <w:tcPr>
            <w:tcW w:w="1577" w:type="dxa"/>
            <w:shd w:val="clear" w:color="auto" w:fill="E2EFD9" w:themeFill="accent6" w:themeFillTint="33"/>
            <w:noWrap/>
            <w:hideMark/>
          </w:tcPr>
          <w:p w14:paraId="29C0AD02" w14:textId="68005A80" w:rsidR="00D90B55" w:rsidRPr="005B1CE0" w:rsidRDefault="00D90B55" w:rsidP="005B1CE0">
            <w:pPr>
              <w:jc w:val="center"/>
              <w:rPr>
                <w:b/>
                <w:bCs/>
              </w:rPr>
            </w:pPr>
            <w:r w:rsidRPr="005B1CE0">
              <w:rPr>
                <w:b/>
                <w:bCs/>
              </w:rPr>
              <w:t>I</w:t>
            </w:r>
            <w:r w:rsidR="005B1CE0" w:rsidRPr="005B1CE0">
              <w:rPr>
                <w:b/>
                <w:bCs/>
              </w:rPr>
              <w:t>D</w:t>
            </w:r>
            <w:r w:rsidRPr="005B1CE0">
              <w:rPr>
                <w:b/>
                <w:bCs/>
              </w:rPr>
              <w:t xml:space="preserve"> P</w:t>
            </w:r>
            <w:r w:rsidR="005B1CE0" w:rsidRPr="005B1CE0">
              <w:rPr>
                <w:b/>
                <w:bCs/>
              </w:rPr>
              <w:t>OSTULACIÓN</w:t>
            </w:r>
          </w:p>
        </w:tc>
        <w:tc>
          <w:tcPr>
            <w:tcW w:w="2650" w:type="dxa"/>
            <w:shd w:val="clear" w:color="auto" w:fill="E2EFD9" w:themeFill="accent6" w:themeFillTint="33"/>
            <w:noWrap/>
            <w:hideMark/>
          </w:tcPr>
          <w:p w14:paraId="5FB9E125" w14:textId="3401CDE5" w:rsidR="00D90B55" w:rsidRPr="005B1CE0" w:rsidRDefault="00D90B55" w:rsidP="005B1CE0">
            <w:pPr>
              <w:jc w:val="center"/>
              <w:rPr>
                <w:b/>
                <w:bCs/>
              </w:rPr>
            </w:pPr>
            <w:r w:rsidRPr="005B1CE0">
              <w:rPr>
                <w:b/>
                <w:bCs/>
              </w:rPr>
              <w:t>N</w:t>
            </w:r>
            <w:r w:rsidR="005B1CE0" w:rsidRPr="005B1CE0">
              <w:rPr>
                <w:b/>
                <w:bCs/>
              </w:rPr>
              <w:t>OMBRE PROYECTO</w:t>
            </w:r>
          </w:p>
        </w:tc>
        <w:tc>
          <w:tcPr>
            <w:tcW w:w="1956" w:type="dxa"/>
            <w:shd w:val="clear" w:color="auto" w:fill="E2EFD9" w:themeFill="accent6" w:themeFillTint="33"/>
            <w:noWrap/>
            <w:hideMark/>
          </w:tcPr>
          <w:p w14:paraId="78FF23DA" w14:textId="0CCF1811" w:rsidR="00D90B55" w:rsidRPr="005B1CE0" w:rsidRDefault="00D90B55" w:rsidP="005B1CE0">
            <w:pPr>
              <w:jc w:val="center"/>
              <w:rPr>
                <w:b/>
                <w:bCs/>
              </w:rPr>
            </w:pPr>
            <w:r w:rsidRPr="005B1CE0">
              <w:rPr>
                <w:b/>
                <w:bCs/>
              </w:rPr>
              <w:t>O</w:t>
            </w:r>
            <w:r w:rsidR="005B1CE0" w:rsidRPr="005B1CE0">
              <w:rPr>
                <w:b/>
                <w:bCs/>
              </w:rPr>
              <w:t>RGANIZACIÓN JURÍDICA</w:t>
            </w:r>
          </w:p>
        </w:tc>
        <w:tc>
          <w:tcPr>
            <w:tcW w:w="5300" w:type="dxa"/>
            <w:shd w:val="clear" w:color="auto" w:fill="E2EFD9" w:themeFill="accent6" w:themeFillTint="33"/>
            <w:noWrap/>
            <w:hideMark/>
          </w:tcPr>
          <w:p w14:paraId="6F0F531C" w14:textId="660E6204" w:rsidR="00D90B55" w:rsidRPr="005B1CE0" w:rsidRDefault="00D90B55" w:rsidP="005B1CE0">
            <w:pPr>
              <w:jc w:val="center"/>
              <w:rPr>
                <w:b/>
                <w:bCs/>
              </w:rPr>
            </w:pPr>
            <w:r w:rsidRPr="005B1CE0">
              <w:rPr>
                <w:b/>
                <w:bCs/>
              </w:rPr>
              <w:t>O</w:t>
            </w:r>
            <w:r w:rsidR="005B1CE0" w:rsidRPr="005B1CE0">
              <w:rPr>
                <w:b/>
                <w:bCs/>
              </w:rPr>
              <w:t>BSERVACIÓN</w:t>
            </w:r>
          </w:p>
        </w:tc>
        <w:tc>
          <w:tcPr>
            <w:tcW w:w="1128" w:type="dxa"/>
            <w:shd w:val="clear" w:color="auto" w:fill="E2EFD9" w:themeFill="accent6" w:themeFillTint="33"/>
            <w:noWrap/>
            <w:hideMark/>
          </w:tcPr>
          <w:p w14:paraId="39F44F2F" w14:textId="64F9BB66" w:rsidR="00D90B55" w:rsidRPr="005B1CE0" w:rsidRDefault="005B1CE0" w:rsidP="00C37FE9">
            <w:pPr>
              <w:jc w:val="center"/>
              <w:rPr>
                <w:b/>
                <w:bCs/>
              </w:rPr>
            </w:pPr>
            <w:r w:rsidRPr="005B1CE0">
              <w:rPr>
                <w:b/>
                <w:bCs/>
              </w:rPr>
              <w:t>COMUNA</w:t>
            </w:r>
          </w:p>
        </w:tc>
        <w:tc>
          <w:tcPr>
            <w:tcW w:w="1594" w:type="dxa"/>
            <w:shd w:val="clear" w:color="auto" w:fill="E2EFD9" w:themeFill="accent6" w:themeFillTint="33"/>
            <w:noWrap/>
            <w:hideMark/>
          </w:tcPr>
          <w:p w14:paraId="6C8E9B35" w14:textId="5D59DBAF" w:rsidR="00D90B55" w:rsidRPr="005B1CE0" w:rsidRDefault="005B1CE0" w:rsidP="00C37FE9">
            <w:pPr>
              <w:jc w:val="center"/>
              <w:rPr>
                <w:b/>
                <w:bCs/>
              </w:rPr>
            </w:pPr>
            <w:r w:rsidRPr="005B1CE0">
              <w:rPr>
                <w:b/>
                <w:bCs/>
              </w:rPr>
              <w:t>PROVINCIA</w:t>
            </w:r>
          </w:p>
        </w:tc>
      </w:tr>
      <w:tr w:rsidR="005B1CE0" w:rsidRPr="00D90B55" w14:paraId="4F827D0D" w14:textId="77777777" w:rsidTr="00DB77CC">
        <w:trPr>
          <w:trHeight w:val="300"/>
        </w:trPr>
        <w:tc>
          <w:tcPr>
            <w:tcW w:w="933" w:type="dxa"/>
            <w:noWrap/>
            <w:hideMark/>
          </w:tcPr>
          <w:p w14:paraId="2F52DAD9" w14:textId="77777777" w:rsidR="00D90B55" w:rsidRPr="00D90B55" w:rsidRDefault="00D90B55" w:rsidP="005B1CE0">
            <w:pPr>
              <w:jc w:val="center"/>
            </w:pPr>
            <w:r w:rsidRPr="00D90B55">
              <w:t>FONDO SOCIAL 2026</w:t>
            </w:r>
          </w:p>
        </w:tc>
        <w:tc>
          <w:tcPr>
            <w:tcW w:w="711" w:type="dxa"/>
            <w:noWrap/>
            <w:hideMark/>
          </w:tcPr>
          <w:p w14:paraId="18A28B47" w14:textId="77777777" w:rsidR="00D90B55" w:rsidRPr="00D90B55" w:rsidRDefault="00D90B55" w:rsidP="005B1CE0">
            <w:pPr>
              <w:jc w:val="center"/>
            </w:pPr>
            <w:r w:rsidRPr="00D90B55">
              <w:t>2026</w:t>
            </w:r>
          </w:p>
        </w:tc>
        <w:tc>
          <w:tcPr>
            <w:tcW w:w="1577" w:type="dxa"/>
            <w:noWrap/>
            <w:hideMark/>
          </w:tcPr>
          <w:p w14:paraId="2EC5F178" w14:textId="77777777" w:rsidR="00D90B55" w:rsidRPr="00D90B55" w:rsidRDefault="00D90B55" w:rsidP="005B1CE0">
            <w:pPr>
              <w:jc w:val="center"/>
            </w:pPr>
            <w:r w:rsidRPr="00D90B55">
              <w:t>3663</w:t>
            </w:r>
          </w:p>
        </w:tc>
        <w:tc>
          <w:tcPr>
            <w:tcW w:w="2650" w:type="dxa"/>
            <w:noWrap/>
            <w:hideMark/>
          </w:tcPr>
          <w:p w14:paraId="7ACD57CA" w14:textId="06FE537E"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MANOS DE EDÉN: APOYANDO NUESTRA COMUNIDAD.</w:t>
            </w:r>
          </w:p>
        </w:tc>
        <w:tc>
          <w:tcPr>
            <w:tcW w:w="1956" w:type="dxa"/>
            <w:noWrap/>
            <w:hideMark/>
          </w:tcPr>
          <w:p w14:paraId="32ADE05D" w14:textId="527302A1"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MANOS CREADORAS DE PUERTO EDÉN</w:t>
            </w:r>
          </w:p>
        </w:tc>
        <w:tc>
          <w:tcPr>
            <w:tcW w:w="5300" w:type="dxa"/>
            <w:noWrap/>
            <w:hideMark/>
          </w:tcPr>
          <w:p w14:paraId="53850C8D" w14:textId="53A2882C"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NO SE ACOGE LA APELACIÓN, SE MANTIENE OBSERVACIÓN, EN EL FORMULARIO SE ENCUENTRAN GASTOS NO PERMITIDOS. CLORO Y CLORO GEL, SON ARTÍCULOS CLASIFICADOS COMO DESINFECTANTES DE USO DOMÉSTICO E INDUSTRIAL POR EL INSTITUTO DE SALUD PÚBLICA.</w:t>
            </w:r>
          </w:p>
        </w:tc>
        <w:tc>
          <w:tcPr>
            <w:tcW w:w="1128" w:type="dxa"/>
            <w:noWrap/>
            <w:hideMark/>
          </w:tcPr>
          <w:p w14:paraId="323F62FA" w14:textId="7512C4CE"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NATALES</w:t>
            </w:r>
          </w:p>
        </w:tc>
        <w:tc>
          <w:tcPr>
            <w:tcW w:w="1594" w:type="dxa"/>
            <w:noWrap/>
            <w:hideMark/>
          </w:tcPr>
          <w:p w14:paraId="44C4DDEC" w14:textId="7CFE959B"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ÚLTIMA ESPERANZA</w:t>
            </w:r>
          </w:p>
        </w:tc>
      </w:tr>
      <w:tr w:rsidR="005B1CE0" w:rsidRPr="00D90B55" w14:paraId="332BAFA8" w14:textId="77777777" w:rsidTr="00DB77CC">
        <w:trPr>
          <w:trHeight w:val="300"/>
        </w:trPr>
        <w:tc>
          <w:tcPr>
            <w:tcW w:w="933" w:type="dxa"/>
            <w:noWrap/>
            <w:hideMark/>
          </w:tcPr>
          <w:p w14:paraId="50D6758A" w14:textId="77777777" w:rsidR="00D90B55" w:rsidRPr="00D90B55" w:rsidRDefault="00D90B55" w:rsidP="005B1CE0">
            <w:pPr>
              <w:jc w:val="center"/>
            </w:pPr>
            <w:r w:rsidRPr="00D90B55">
              <w:t>FONDO SOCIAL 2026</w:t>
            </w:r>
          </w:p>
        </w:tc>
        <w:tc>
          <w:tcPr>
            <w:tcW w:w="711" w:type="dxa"/>
            <w:noWrap/>
            <w:hideMark/>
          </w:tcPr>
          <w:p w14:paraId="4E67FF01" w14:textId="77777777" w:rsidR="00D90B55" w:rsidRPr="00D90B55" w:rsidRDefault="00D90B55" w:rsidP="005B1CE0">
            <w:pPr>
              <w:jc w:val="center"/>
            </w:pPr>
            <w:r w:rsidRPr="00D90B55">
              <w:t>2026</w:t>
            </w:r>
          </w:p>
        </w:tc>
        <w:tc>
          <w:tcPr>
            <w:tcW w:w="1577" w:type="dxa"/>
            <w:noWrap/>
            <w:hideMark/>
          </w:tcPr>
          <w:p w14:paraId="06AEBB55" w14:textId="77777777" w:rsidR="00D90B55" w:rsidRPr="00D90B55" w:rsidRDefault="00D90B55" w:rsidP="005B1CE0">
            <w:pPr>
              <w:jc w:val="center"/>
            </w:pPr>
            <w:r w:rsidRPr="00D90B55">
              <w:t>3677</w:t>
            </w:r>
          </w:p>
        </w:tc>
        <w:tc>
          <w:tcPr>
            <w:tcW w:w="2650" w:type="dxa"/>
            <w:noWrap/>
            <w:hideMark/>
          </w:tcPr>
          <w:p w14:paraId="785569EB" w14:textId="2E927BEF"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"CANASTAS SOLIDARIAS PARA NUESTROS VECINOS"</w:t>
            </w:r>
          </w:p>
        </w:tc>
        <w:tc>
          <w:tcPr>
            <w:tcW w:w="1956" w:type="dxa"/>
            <w:noWrap/>
            <w:hideMark/>
          </w:tcPr>
          <w:p w14:paraId="7FCD457E" w14:textId="2B94B1F7"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 Nº36 LOTEO DEL MAR</w:t>
            </w:r>
          </w:p>
        </w:tc>
        <w:tc>
          <w:tcPr>
            <w:tcW w:w="5300" w:type="dxa"/>
            <w:noWrap/>
            <w:hideMark/>
          </w:tcPr>
          <w:p w14:paraId="00EFECFC" w14:textId="2DC3AF21"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 (MONTO DE LA CANASTA DE ALIMENTOS).</w:t>
            </w:r>
          </w:p>
        </w:tc>
        <w:tc>
          <w:tcPr>
            <w:tcW w:w="1128" w:type="dxa"/>
            <w:noWrap/>
            <w:hideMark/>
          </w:tcPr>
          <w:p w14:paraId="0F633CEB" w14:textId="09864041"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6D24ADC7" w14:textId="21B08DFB"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6D9F58E3" w14:textId="77777777" w:rsidTr="00DB77CC">
        <w:trPr>
          <w:trHeight w:val="300"/>
        </w:trPr>
        <w:tc>
          <w:tcPr>
            <w:tcW w:w="933" w:type="dxa"/>
            <w:noWrap/>
            <w:hideMark/>
          </w:tcPr>
          <w:p w14:paraId="559D597B" w14:textId="77777777" w:rsidR="00D90B55" w:rsidRPr="00D90B55" w:rsidRDefault="00D90B55" w:rsidP="005B1CE0">
            <w:pPr>
              <w:jc w:val="center"/>
            </w:pPr>
            <w:r w:rsidRPr="00D90B55">
              <w:t>FONDO SOCIAL 2026</w:t>
            </w:r>
          </w:p>
        </w:tc>
        <w:tc>
          <w:tcPr>
            <w:tcW w:w="711" w:type="dxa"/>
            <w:noWrap/>
            <w:hideMark/>
          </w:tcPr>
          <w:p w14:paraId="107EB461" w14:textId="77777777" w:rsidR="00D90B55" w:rsidRPr="00D90B55" w:rsidRDefault="00D90B55" w:rsidP="005B1CE0">
            <w:pPr>
              <w:jc w:val="center"/>
            </w:pPr>
            <w:r w:rsidRPr="00D90B55">
              <w:t>2026</w:t>
            </w:r>
          </w:p>
        </w:tc>
        <w:tc>
          <w:tcPr>
            <w:tcW w:w="1577" w:type="dxa"/>
            <w:noWrap/>
            <w:hideMark/>
          </w:tcPr>
          <w:p w14:paraId="67DAA7E8" w14:textId="77777777" w:rsidR="00D90B55" w:rsidRPr="00D90B55" w:rsidRDefault="00D90B55" w:rsidP="005B1CE0">
            <w:pPr>
              <w:jc w:val="center"/>
            </w:pPr>
            <w:r w:rsidRPr="00D90B55">
              <w:t>3692</w:t>
            </w:r>
          </w:p>
        </w:tc>
        <w:tc>
          <w:tcPr>
            <w:tcW w:w="2650" w:type="dxa"/>
            <w:noWrap/>
            <w:hideMark/>
          </w:tcPr>
          <w:p w14:paraId="4A6851BD" w14:textId="7D61B494"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CANASTAS SOLIDARIAS</w:t>
            </w:r>
          </w:p>
        </w:tc>
        <w:tc>
          <w:tcPr>
            <w:tcW w:w="1956" w:type="dxa"/>
            <w:noWrap/>
            <w:hideMark/>
          </w:tcPr>
          <w:p w14:paraId="1F148D10" w14:textId="1058934D"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AGRUPACION PARA LA VIVIENDA UNION</w:t>
            </w:r>
          </w:p>
        </w:tc>
        <w:tc>
          <w:tcPr>
            <w:tcW w:w="5300" w:type="dxa"/>
            <w:noWrap/>
            <w:hideMark/>
          </w:tcPr>
          <w:p w14:paraId="72746AA3" w14:textId="164CAF2D"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NO SE ACOGE LA APELACIÓN, LA INSTITUCIÓN ADJUNTA ANEXO 2 ERRÓNEO, PUESTO QUE SEÑALA UNA INSTITUCIÓN DISTINTA A LA QUE POSTULA.</w:t>
            </w:r>
          </w:p>
        </w:tc>
        <w:tc>
          <w:tcPr>
            <w:tcW w:w="1128" w:type="dxa"/>
            <w:noWrap/>
            <w:hideMark/>
          </w:tcPr>
          <w:p w14:paraId="772BE885" w14:textId="073C63DE"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6A843983" w14:textId="6E3ACE9D"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5896F4F4" w14:textId="77777777" w:rsidTr="00DB77CC">
        <w:trPr>
          <w:trHeight w:val="300"/>
        </w:trPr>
        <w:tc>
          <w:tcPr>
            <w:tcW w:w="933" w:type="dxa"/>
            <w:noWrap/>
            <w:hideMark/>
          </w:tcPr>
          <w:p w14:paraId="1521F7CD" w14:textId="77777777" w:rsidR="00D90B55" w:rsidRPr="00D90B55" w:rsidRDefault="00D90B55" w:rsidP="005B1CE0">
            <w:pPr>
              <w:jc w:val="center"/>
            </w:pPr>
            <w:r w:rsidRPr="00D90B55">
              <w:t>FONDO SOCIAL 2026</w:t>
            </w:r>
          </w:p>
        </w:tc>
        <w:tc>
          <w:tcPr>
            <w:tcW w:w="711" w:type="dxa"/>
            <w:noWrap/>
            <w:hideMark/>
          </w:tcPr>
          <w:p w14:paraId="532C2659" w14:textId="77777777" w:rsidR="00D90B55" w:rsidRPr="00D90B55" w:rsidRDefault="00D90B55" w:rsidP="005B1CE0">
            <w:pPr>
              <w:jc w:val="center"/>
            </w:pPr>
            <w:r w:rsidRPr="00D90B55">
              <w:t>2026</w:t>
            </w:r>
          </w:p>
        </w:tc>
        <w:tc>
          <w:tcPr>
            <w:tcW w:w="1577" w:type="dxa"/>
            <w:noWrap/>
            <w:hideMark/>
          </w:tcPr>
          <w:p w14:paraId="5FC80AFB" w14:textId="77777777" w:rsidR="00D90B55" w:rsidRPr="00D90B55" w:rsidRDefault="00D90B55" w:rsidP="005B1CE0">
            <w:pPr>
              <w:jc w:val="center"/>
            </w:pPr>
            <w:r w:rsidRPr="00D90B55">
              <w:t>3696</w:t>
            </w:r>
          </w:p>
        </w:tc>
        <w:tc>
          <w:tcPr>
            <w:tcW w:w="2650" w:type="dxa"/>
            <w:noWrap/>
            <w:hideMark/>
          </w:tcPr>
          <w:p w14:paraId="185A398B" w14:textId="094DFA04"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DESPENSA VECINAL</w:t>
            </w:r>
          </w:p>
        </w:tc>
        <w:tc>
          <w:tcPr>
            <w:tcW w:w="1956" w:type="dxa"/>
            <w:noWrap/>
            <w:hideMark/>
          </w:tcPr>
          <w:p w14:paraId="585E54B9" w14:textId="4CF60F3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N°48 MANUEL BULNES</w:t>
            </w:r>
          </w:p>
        </w:tc>
        <w:tc>
          <w:tcPr>
            <w:tcW w:w="5300" w:type="dxa"/>
            <w:noWrap/>
            <w:hideMark/>
          </w:tcPr>
          <w:p w14:paraId="35E52522" w14:textId="338FEFB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r>
            <w:r w:rsidRPr="005B1CE0">
              <w:rPr>
                <w:rFonts w:ascii="Times New Roman" w:hAnsi="Times New Roman" w:cs="Times New Roman"/>
                <w:sz w:val="20"/>
                <w:szCs w:val="20"/>
              </w:rPr>
              <w:lastRenderedPageBreak/>
              <w:t>LA INSTITUCIÓN PRESENTA COTIZACIONES CON FECHA POSTERIOR A LA POSTULACIÓN.</w:t>
            </w:r>
          </w:p>
        </w:tc>
        <w:tc>
          <w:tcPr>
            <w:tcW w:w="1128" w:type="dxa"/>
            <w:noWrap/>
            <w:hideMark/>
          </w:tcPr>
          <w:p w14:paraId="32CE60B8" w14:textId="679629D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lastRenderedPageBreak/>
              <w:t>PUNTA ARENAS</w:t>
            </w:r>
          </w:p>
        </w:tc>
        <w:tc>
          <w:tcPr>
            <w:tcW w:w="1594" w:type="dxa"/>
            <w:noWrap/>
            <w:hideMark/>
          </w:tcPr>
          <w:p w14:paraId="326144BE" w14:textId="246FBD24"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00BEEFA6" w14:textId="77777777" w:rsidTr="00DB77CC">
        <w:trPr>
          <w:trHeight w:val="300"/>
        </w:trPr>
        <w:tc>
          <w:tcPr>
            <w:tcW w:w="933" w:type="dxa"/>
            <w:noWrap/>
            <w:hideMark/>
          </w:tcPr>
          <w:p w14:paraId="4D46C301" w14:textId="77777777" w:rsidR="00D90B55" w:rsidRPr="00D90B55" w:rsidRDefault="00D90B55" w:rsidP="005B1CE0">
            <w:pPr>
              <w:jc w:val="center"/>
            </w:pPr>
            <w:r w:rsidRPr="00D90B55">
              <w:t>FONDO SOCIAL 2026</w:t>
            </w:r>
          </w:p>
        </w:tc>
        <w:tc>
          <w:tcPr>
            <w:tcW w:w="711" w:type="dxa"/>
            <w:noWrap/>
            <w:hideMark/>
          </w:tcPr>
          <w:p w14:paraId="2EB3EDAF" w14:textId="77777777" w:rsidR="00D90B55" w:rsidRPr="00D90B55" w:rsidRDefault="00D90B55" w:rsidP="005B1CE0">
            <w:pPr>
              <w:jc w:val="center"/>
            </w:pPr>
            <w:r w:rsidRPr="00D90B55">
              <w:t>2026</w:t>
            </w:r>
          </w:p>
        </w:tc>
        <w:tc>
          <w:tcPr>
            <w:tcW w:w="1577" w:type="dxa"/>
            <w:noWrap/>
            <w:hideMark/>
          </w:tcPr>
          <w:p w14:paraId="47B210C4" w14:textId="77777777" w:rsidR="00D90B55" w:rsidRPr="00D90B55" w:rsidRDefault="00D90B55" w:rsidP="005B1CE0">
            <w:pPr>
              <w:jc w:val="center"/>
            </w:pPr>
            <w:r w:rsidRPr="00D90B55">
              <w:t>3713</w:t>
            </w:r>
          </w:p>
        </w:tc>
        <w:tc>
          <w:tcPr>
            <w:tcW w:w="2650" w:type="dxa"/>
            <w:noWrap/>
            <w:hideMark/>
          </w:tcPr>
          <w:p w14:paraId="1539FFE7" w14:textId="7EC9965B"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RED DE APOYO COMUNITARIO PARA PERSONAS MAYORES DE LA JUNTA DE VECINOS 40</w:t>
            </w:r>
          </w:p>
        </w:tc>
        <w:tc>
          <w:tcPr>
            <w:tcW w:w="1956" w:type="dxa"/>
            <w:noWrap/>
            <w:hideMark/>
          </w:tcPr>
          <w:p w14:paraId="6D1B0C71" w14:textId="3114E36F"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N°40 21 DE MAYO</w:t>
            </w:r>
          </w:p>
        </w:tc>
        <w:tc>
          <w:tcPr>
            <w:tcW w:w="5300" w:type="dxa"/>
            <w:noWrap/>
            <w:hideMark/>
          </w:tcPr>
          <w:p w14:paraId="41B94EDA" w14:textId="7FAFE2E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w:t>
            </w:r>
            <w:proofErr w:type="gramStart"/>
            <w:r w:rsidRPr="005B1CE0">
              <w:rPr>
                <w:rFonts w:ascii="Times New Roman" w:hAnsi="Times New Roman" w:cs="Times New Roman"/>
                <w:sz w:val="20"/>
                <w:szCs w:val="20"/>
              </w:rPr>
              <w:t>:  “</w:t>
            </w:r>
            <w:proofErr w:type="gramEnd"/>
            <w:r w:rsidRPr="005B1CE0">
              <w:rPr>
                <w:rFonts w:ascii="Times New Roman" w:hAnsi="Times New Roman" w:cs="Times New Roman"/>
                <w:sz w:val="20"/>
                <w:szCs w:val="20"/>
              </w:rPr>
              <w:t>NO PODRÁ INCORPORAR NUEVOS ANTECEDENTES QUE HAYAN SIDO EMITIDOS CON POSTERIORIDAD A LA FECHA DE POSTULACIÓN”.</w:t>
            </w:r>
            <w:r w:rsidRPr="005B1CE0">
              <w:rPr>
                <w:rFonts w:ascii="Times New Roman" w:hAnsi="Times New Roman" w:cs="Times New Roman"/>
                <w:sz w:val="20"/>
                <w:szCs w:val="20"/>
              </w:rPr>
              <w:br/>
              <w:t>LA INSTITUCIÓN REALIZA MODIFICACIÓN POSTERIOR A LA POSTULACIÓN, NO SE PUEDE REFORMULAR EL PRESUPUESTO INICIAL.</w:t>
            </w:r>
          </w:p>
        </w:tc>
        <w:tc>
          <w:tcPr>
            <w:tcW w:w="1128" w:type="dxa"/>
            <w:noWrap/>
            <w:hideMark/>
          </w:tcPr>
          <w:p w14:paraId="7D12C826" w14:textId="27874B5C"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54955A88" w14:textId="467B2DF0"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1B797AD4" w14:textId="77777777" w:rsidTr="00DB77CC">
        <w:trPr>
          <w:trHeight w:val="300"/>
        </w:trPr>
        <w:tc>
          <w:tcPr>
            <w:tcW w:w="933" w:type="dxa"/>
            <w:noWrap/>
            <w:hideMark/>
          </w:tcPr>
          <w:p w14:paraId="3967711D" w14:textId="77777777" w:rsidR="00D90B55" w:rsidRPr="00D90B55" w:rsidRDefault="00D90B55" w:rsidP="005B1CE0">
            <w:pPr>
              <w:jc w:val="center"/>
            </w:pPr>
            <w:r w:rsidRPr="00D90B55">
              <w:t>FONDO SOCIAL 2026</w:t>
            </w:r>
          </w:p>
        </w:tc>
        <w:tc>
          <w:tcPr>
            <w:tcW w:w="711" w:type="dxa"/>
            <w:noWrap/>
            <w:hideMark/>
          </w:tcPr>
          <w:p w14:paraId="506B33E9" w14:textId="77777777" w:rsidR="00D90B55" w:rsidRPr="00D90B55" w:rsidRDefault="00D90B55" w:rsidP="005B1CE0">
            <w:pPr>
              <w:jc w:val="center"/>
            </w:pPr>
            <w:r w:rsidRPr="00D90B55">
              <w:t>2026</w:t>
            </w:r>
          </w:p>
        </w:tc>
        <w:tc>
          <w:tcPr>
            <w:tcW w:w="1577" w:type="dxa"/>
            <w:noWrap/>
            <w:hideMark/>
          </w:tcPr>
          <w:p w14:paraId="3BB34B56" w14:textId="77777777" w:rsidR="00D90B55" w:rsidRPr="00D90B55" w:rsidRDefault="00D90B55" w:rsidP="005B1CE0">
            <w:pPr>
              <w:jc w:val="center"/>
            </w:pPr>
            <w:r w:rsidRPr="00D90B55">
              <w:t>3717</w:t>
            </w:r>
          </w:p>
        </w:tc>
        <w:tc>
          <w:tcPr>
            <w:tcW w:w="2650" w:type="dxa"/>
            <w:noWrap/>
            <w:hideMark/>
          </w:tcPr>
          <w:p w14:paraId="685DE5FA" w14:textId="7E98D95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 xml:space="preserve">ENTREGA DE </w:t>
            </w:r>
            <w:proofErr w:type="gramStart"/>
            <w:r w:rsidRPr="005B1CE0">
              <w:rPr>
                <w:rFonts w:ascii="Times New Roman" w:hAnsi="Times New Roman" w:cs="Times New Roman"/>
                <w:sz w:val="20"/>
                <w:szCs w:val="20"/>
              </w:rPr>
              <w:t>CANASTAS  BALANCEADAS</w:t>
            </w:r>
            <w:proofErr w:type="gramEnd"/>
            <w:r w:rsidRPr="005B1CE0">
              <w:rPr>
                <w:rFonts w:ascii="Times New Roman" w:hAnsi="Times New Roman" w:cs="Times New Roman"/>
                <w:sz w:val="20"/>
                <w:szCs w:val="20"/>
              </w:rPr>
              <w:t xml:space="preserve"> DE ALIMENTOS PARA PACIENTES VULNERABLES DEL HOSPITAL CLÍNICO DE MAGALLANES</w:t>
            </w:r>
          </w:p>
        </w:tc>
        <w:tc>
          <w:tcPr>
            <w:tcW w:w="1956" w:type="dxa"/>
            <w:noWrap/>
            <w:hideMark/>
          </w:tcPr>
          <w:p w14:paraId="754C8973" w14:textId="59AF052C"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ROTARY CLUB AUSTRAL PUNTA ARENAS</w:t>
            </w:r>
          </w:p>
        </w:tc>
        <w:tc>
          <w:tcPr>
            <w:tcW w:w="5300" w:type="dxa"/>
            <w:noWrap/>
            <w:hideMark/>
          </w:tcPr>
          <w:p w14:paraId="1441F49F" w14:textId="5867C576"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LAS COTIZACIONES DE DIFUSIÓN PRESENTADAS EN SU APELACIÓN CORRESPONDEN A "RADIO", SIN EMBARGO, EL PROYECTO INDICA EN ESTE ÍTEM "PENDONES".</w:t>
            </w:r>
          </w:p>
        </w:tc>
        <w:tc>
          <w:tcPr>
            <w:tcW w:w="1128" w:type="dxa"/>
            <w:noWrap/>
            <w:hideMark/>
          </w:tcPr>
          <w:p w14:paraId="41522458" w14:textId="027EC22C"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74920BC" w14:textId="17D2083C"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53ED0655" w14:textId="77777777" w:rsidTr="00DB77CC">
        <w:trPr>
          <w:trHeight w:val="300"/>
        </w:trPr>
        <w:tc>
          <w:tcPr>
            <w:tcW w:w="933" w:type="dxa"/>
            <w:noWrap/>
            <w:hideMark/>
          </w:tcPr>
          <w:p w14:paraId="1E69E924" w14:textId="77777777" w:rsidR="00D90B55" w:rsidRPr="00D90B55" w:rsidRDefault="00D90B55" w:rsidP="005B1CE0">
            <w:pPr>
              <w:jc w:val="center"/>
            </w:pPr>
            <w:r w:rsidRPr="00D90B55">
              <w:t>FONDO SOCIAL 2026</w:t>
            </w:r>
          </w:p>
        </w:tc>
        <w:tc>
          <w:tcPr>
            <w:tcW w:w="711" w:type="dxa"/>
            <w:noWrap/>
            <w:hideMark/>
          </w:tcPr>
          <w:p w14:paraId="6021C08D" w14:textId="77777777" w:rsidR="00D90B55" w:rsidRPr="00D90B55" w:rsidRDefault="00D90B55" w:rsidP="005B1CE0">
            <w:pPr>
              <w:jc w:val="center"/>
            </w:pPr>
            <w:r w:rsidRPr="00D90B55">
              <w:t>2026</w:t>
            </w:r>
          </w:p>
        </w:tc>
        <w:tc>
          <w:tcPr>
            <w:tcW w:w="1577" w:type="dxa"/>
            <w:noWrap/>
            <w:hideMark/>
          </w:tcPr>
          <w:p w14:paraId="09E4BD17" w14:textId="77777777" w:rsidR="00D90B55" w:rsidRPr="00D90B55" w:rsidRDefault="00D90B55" w:rsidP="005B1CE0">
            <w:pPr>
              <w:jc w:val="center"/>
            </w:pPr>
            <w:r w:rsidRPr="00D90B55">
              <w:t>3718</w:t>
            </w:r>
          </w:p>
        </w:tc>
        <w:tc>
          <w:tcPr>
            <w:tcW w:w="2650" w:type="dxa"/>
            <w:noWrap/>
            <w:hideMark/>
          </w:tcPr>
          <w:p w14:paraId="2736C2FF" w14:textId="65374DCD"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"PROTECCIÓN ALIMENTARIA FAMILIAR DE FIN DE AÑO PARA ADULTOS MAYORES DE RÍO DE LOS CIERVOS"</w:t>
            </w:r>
          </w:p>
        </w:tc>
        <w:tc>
          <w:tcPr>
            <w:tcW w:w="1956" w:type="dxa"/>
            <w:noWrap/>
            <w:hideMark/>
          </w:tcPr>
          <w:p w14:paraId="7AE3677B" w14:textId="31224AA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AGRUPACION DE ADULTOS MAYORES RIO DE LOS CIERVOS</w:t>
            </w:r>
          </w:p>
        </w:tc>
        <w:tc>
          <w:tcPr>
            <w:tcW w:w="5300" w:type="dxa"/>
            <w:noWrap/>
            <w:hideMark/>
          </w:tcPr>
          <w:p w14:paraId="0105D864" w14:textId="1DE1812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w:t>
            </w:r>
          </w:p>
        </w:tc>
        <w:tc>
          <w:tcPr>
            <w:tcW w:w="1128" w:type="dxa"/>
            <w:noWrap/>
            <w:hideMark/>
          </w:tcPr>
          <w:p w14:paraId="584B2DCC" w14:textId="3D150626"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5728D129" w14:textId="260C4545"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58A59C3E" w14:textId="77777777" w:rsidTr="00DB77CC">
        <w:trPr>
          <w:trHeight w:val="300"/>
        </w:trPr>
        <w:tc>
          <w:tcPr>
            <w:tcW w:w="933" w:type="dxa"/>
            <w:noWrap/>
            <w:hideMark/>
          </w:tcPr>
          <w:p w14:paraId="4718CF0F" w14:textId="77777777" w:rsidR="00D90B55" w:rsidRPr="00D90B55" w:rsidRDefault="00D90B55" w:rsidP="005B1CE0">
            <w:pPr>
              <w:jc w:val="center"/>
            </w:pPr>
            <w:r w:rsidRPr="00D90B55">
              <w:t>FONDO SOCIAL 2026</w:t>
            </w:r>
          </w:p>
        </w:tc>
        <w:tc>
          <w:tcPr>
            <w:tcW w:w="711" w:type="dxa"/>
            <w:noWrap/>
            <w:hideMark/>
          </w:tcPr>
          <w:p w14:paraId="1DCC46AC" w14:textId="77777777" w:rsidR="00D90B55" w:rsidRPr="00D90B55" w:rsidRDefault="00D90B55" w:rsidP="005B1CE0">
            <w:pPr>
              <w:jc w:val="center"/>
            </w:pPr>
            <w:r w:rsidRPr="00D90B55">
              <w:t>2026</w:t>
            </w:r>
          </w:p>
        </w:tc>
        <w:tc>
          <w:tcPr>
            <w:tcW w:w="1577" w:type="dxa"/>
            <w:noWrap/>
            <w:hideMark/>
          </w:tcPr>
          <w:p w14:paraId="40BFEE41" w14:textId="77777777" w:rsidR="00D90B55" w:rsidRPr="00D90B55" w:rsidRDefault="00D90B55" w:rsidP="005B1CE0">
            <w:pPr>
              <w:jc w:val="center"/>
            </w:pPr>
            <w:r w:rsidRPr="00D90B55">
              <w:t>3719</w:t>
            </w:r>
          </w:p>
        </w:tc>
        <w:tc>
          <w:tcPr>
            <w:tcW w:w="2650" w:type="dxa"/>
            <w:noWrap/>
            <w:hideMark/>
          </w:tcPr>
          <w:p w14:paraId="1E240F2E" w14:textId="4C7A7C86"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CANASTAS DE ESPERANZA: APOYO INTEGRAL PARA ADULTOS MAYORES</w:t>
            </w:r>
          </w:p>
        </w:tc>
        <w:tc>
          <w:tcPr>
            <w:tcW w:w="1956" w:type="dxa"/>
            <w:noWrap/>
            <w:hideMark/>
          </w:tcPr>
          <w:p w14:paraId="686709D6" w14:textId="56C6962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FUNDACIÓN SEMBRANDO VIDA</w:t>
            </w:r>
          </w:p>
        </w:tc>
        <w:tc>
          <w:tcPr>
            <w:tcW w:w="5300" w:type="dxa"/>
            <w:noWrap/>
            <w:hideMark/>
          </w:tcPr>
          <w:p w14:paraId="53F14470" w14:textId="6956312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 xml:space="preserve">NO SE ACOGE LA APELACIÓN, DE ACUERDO AL NUMERAL 18 “APELACIÓN” DE LAS BASES DEL FONDO CONCURSABLE, QUE CITA TEXTUAL: “NO PODRÁ INCORPORAR NUEVOS ANTECEDENTES QUE HAYAN SIDO EMITIDOS CON POSTERIORIDAD A LA FECHA DE POSTULACIÓN”. LA INSTITUCIÓN </w:t>
            </w:r>
            <w:r w:rsidRPr="005B1CE0">
              <w:rPr>
                <w:rFonts w:ascii="Times New Roman" w:hAnsi="Times New Roman" w:cs="Times New Roman"/>
                <w:sz w:val="20"/>
                <w:szCs w:val="20"/>
              </w:rPr>
              <w:lastRenderedPageBreak/>
              <w:t>PRESENTA COTIZACIONES CON FECHA POSTERIOR A LA POSTULACIÓN</w:t>
            </w:r>
          </w:p>
        </w:tc>
        <w:tc>
          <w:tcPr>
            <w:tcW w:w="1128" w:type="dxa"/>
            <w:noWrap/>
            <w:hideMark/>
          </w:tcPr>
          <w:p w14:paraId="69DB5387" w14:textId="787127C6"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lastRenderedPageBreak/>
              <w:t>PUNTA ARENAS</w:t>
            </w:r>
          </w:p>
        </w:tc>
        <w:tc>
          <w:tcPr>
            <w:tcW w:w="1594" w:type="dxa"/>
            <w:noWrap/>
            <w:hideMark/>
          </w:tcPr>
          <w:p w14:paraId="1E204FE4" w14:textId="01C0107C"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2CA5D93D" w14:textId="77777777" w:rsidTr="00DB77CC">
        <w:trPr>
          <w:trHeight w:val="300"/>
        </w:trPr>
        <w:tc>
          <w:tcPr>
            <w:tcW w:w="933" w:type="dxa"/>
            <w:noWrap/>
            <w:hideMark/>
          </w:tcPr>
          <w:p w14:paraId="3B3B3109" w14:textId="77777777" w:rsidR="00D90B55" w:rsidRPr="00D90B55" w:rsidRDefault="00D90B55" w:rsidP="005B1CE0">
            <w:pPr>
              <w:jc w:val="center"/>
            </w:pPr>
            <w:r w:rsidRPr="00D90B55">
              <w:t>FONDO SOCIAL 2026</w:t>
            </w:r>
          </w:p>
        </w:tc>
        <w:tc>
          <w:tcPr>
            <w:tcW w:w="711" w:type="dxa"/>
            <w:noWrap/>
            <w:hideMark/>
          </w:tcPr>
          <w:p w14:paraId="68D4F7CA" w14:textId="77777777" w:rsidR="00D90B55" w:rsidRPr="00D90B55" w:rsidRDefault="00D90B55" w:rsidP="005B1CE0">
            <w:pPr>
              <w:jc w:val="center"/>
            </w:pPr>
            <w:r w:rsidRPr="00D90B55">
              <w:t>2026</w:t>
            </w:r>
          </w:p>
        </w:tc>
        <w:tc>
          <w:tcPr>
            <w:tcW w:w="1577" w:type="dxa"/>
            <w:noWrap/>
            <w:hideMark/>
          </w:tcPr>
          <w:p w14:paraId="4D32F233" w14:textId="77777777" w:rsidR="00D90B55" w:rsidRPr="00D90B55" w:rsidRDefault="00D90B55" w:rsidP="005B1CE0">
            <w:pPr>
              <w:jc w:val="center"/>
            </w:pPr>
            <w:r w:rsidRPr="00D90B55">
              <w:t>3728</w:t>
            </w:r>
          </w:p>
        </w:tc>
        <w:tc>
          <w:tcPr>
            <w:tcW w:w="2650" w:type="dxa"/>
            <w:noWrap/>
            <w:hideMark/>
          </w:tcPr>
          <w:p w14:paraId="368264FF" w14:textId="0DE88B2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¨APOYANDO LA DESPENSA FAMILIAR, JUNTOS ALIMENTAMOS¨ JUNTA DE VECINOS 19 SECTOR UNO PUNTA ARENAS</w:t>
            </w:r>
          </w:p>
        </w:tc>
        <w:tc>
          <w:tcPr>
            <w:tcW w:w="1956" w:type="dxa"/>
            <w:noWrap/>
            <w:hideMark/>
          </w:tcPr>
          <w:p w14:paraId="436955A4" w14:textId="6352C03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VECINAL N°19 SECTOR UNO</w:t>
            </w:r>
          </w:p>
        </w:tc>
        <w:tc>
          <w:tcPr>
            <w:tcW w:w="5300" w:type="dxa"/>
            <w:noWrap/>
            <w:hideMark/>
          </w:tcPr>
          <w:p w14:paraId="3B074799" w14:textId="3E3CC7B6"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 xml:space="preserve">NO SE ACOGE LA APELACIÓN.  LA INSTITUCIÓN PRESENTA SOLO UNA COTIZACIÓN PARA "ÍTEM MOVILIZACIÓN - TRASLADO", CUANDO LAS BASES INDICAN DOS; Y EL GIRO DE LA COTIZACIÓN PRESENTADA NO CORRESPONDE AL </w:t>
            </w:r>
            <w:r w:rsidR="0033082E" w:rsidRPr="005B1CE0">
              <w:rPr>
                <w:rFonts w:ascii="Times New Roman" w:hAnsi="Times New Roman" w:cs="Times New Roman"/>
                <w:sz w:val="20"/>
                <w:szCs w:val="20"/>
              </w:rPr>
              <w:t>GIRO “</w:t>
            </w:r>
            <w:r w:rsidRPr="005B1CE0">
              <w:rPr>
                <w:rFonts w:ascii="Times New Roman" w:hAnsi="Times New Roman" w:cs="Times New Roman"/>
                <w:sz w:val="20"/>
                <w:szCs w:val="20"/>
              </w:rPr>
              <w:t>TRANSPORTE Y/O FLETE".</w:t>
            </w:r>
          </w:p>
        </w:tc>
        <w:tc>
          <w:tcPr>
            <w:tcW w:w="1128" w:type="dxa"/>
            <w:noWrap/>
            <w:hideMark/>
          </w:tcPr>
          <w:p w14:paraId="21529C50" w14:textId="3ADF2FBD"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794379D5" w14:textId="238C3A32"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1970908E" w14:textId="77777777" w:rsidTr="00DB77CC">
        <w:trPr>
          <w:trHeight w:val="300"/>
        </w:trPr>
        <w:tc>
          <w:tcPr>
            <w:tcW w:w="933" w:type="dxa"/>
            <w:noWrap/>
            <w:hideMark/>
          </w:tcPr>
          <w:p w14:paraId="1E8590D3" w14:textId="77777777" w:rsidR="00D90B55" w:rsidRPr="00D90B55" w:rsidRDefault="00D90B55" w:rsidP="005B1CE0">
            <w:pPr>
              <w:jc w:val="center"/>
            </w:pPr>
            <w:r w:rsidRPr="00D90B55">
              <w:t>FONDO SOCIAL 2026</w:t>
            </w:r>
          </w:p>
        </w:tc>
        <w:tc>
          <w:tcPr>
            <w:tcW w:w="711" w:type="dxa"/>
            <w:noWrap/>
            <w:hideMark/>
          </w:tcPr>
          <w:p w14:paraId="0511BFCE" w14:textId="77777777" w:rsidR="00D90B55" w:rsidRPr="00D90B55" w:rsidRDefault="00D90B55" w:rsidP="005B1CE0">
            <w:pPr>
              <w:jc w:val="center"/>
            </w:pPr>
            <w:r w:rsidRPr="00D90B55">
              <w:t>2026</w:t>
            </w:r>
          </w:p>
        </w:tc>
        <w:tc>
          <w:tcPr>
            <w:tcW w:w="1577" w:type="dxa"/>
            <w:noWrap/>
            <w:hideMark/>
          </w:tcPr>
          <w:p w14:paraId="14F7EA73" w14:textId="77777777" w:rsidR="00D90B55" w:rsidRPr="00D90B55" w:rsidRDefault="00D90B55" w:rsidP="005B1CE0">
            <w:pPr>
              <w:jc w:val="center"/>
            </w:pPr>
            <w:r w:rsidRPr="00D90B55">
              <w:t>3730</w:t>
            </w:r>
          </w:p>
        </w:tc>
        <w:tc>
          <w:tcPr>
            <w:tcW w:w="2650" w:type="dxa"/>
            <w:noWrap/>
            <w:hideMark/>
          </w:tcPr>
          <w:p w14:paraId="05EA027E" w14:textId="5A50D4EC"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APOYO PARA EL CUIDADO DOMICILIARIO DE ADULTOS MAYORES - CESFAM 18 DE SEPTIEMBRE</w:t>
            </w:r>
          </w:p>
        </w:tc>
        <w:tc>
          <w:tcPr>
            <w:tcW w:w="1956" w:type="dxa"/>
            <w:noWrap/>
            <w:hideMark/>
          </w:tcPr>
          <w:p w14:paraId="7D6E3E89" w14:textId="68188D8F"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CESFAM 18 DE SEPTIEMBRE</w:t>
            </w:r>
          </w:p>
        </w:tc>
        <w:tc>
          <w:tcPr>
            <w:tcW w:w="5300" w:type="dxa"/>
            <w:noWrap/>
            <w:hideMark/>
          </w:tcPr>
          <w:p w14:paraId="096218C4" w14:textId="6E75C57A"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 xml:space="preserve">NO SE ACOGE LA APELACIÓN, YA QUE SE INCORPORA COTIZACIÓN CON FECHA POSTERIOR AL CIERRE </w:t>
            </w:r>
            <w:r w:rsidR="0033082E" w:rsidRPr="005B1CE0">
              <w:rPr>
                <w:rFonts w:ascii="Times New Roman" w:hAnsi="Times New Roman" w:cs="Times New Roman"/>
                <w:sz w:val="20"/>
                <w:szCs w:val="20"/>
              </w:rPr>
              <w:t>DE POSTULACIÓN</w:t>
            </w:r>
            <w:r w:rsidRPr="005B1CE0">
              <w:rPr>
                <w:rFonts w:ascii="Times New Roman" w:hAnsi="Times New Roman" w:cs="Times New Roman"/>
                <w:sz w:val="20"/>
                <w:szCs w:val="20"/>
              </w:rPr>
              <w:t xml:space="preserve"> (NUMERAL 18 DE BASES).</w:t>
            </w:r>
          </w:p>
        </w:tc>
        <w:tc>
          <w:tcPr>
            <w:tcW w:w="1128" w:type="dxa"/>
            <w:noWrap/>
            <w:hideMark/>
          </w:tcPr>
          <w:p w14:paraId="135CC895" w14:textId="19CDE6B4"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6987CA80" w14:textId="3DA250C9"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04F16B31" w14:textId="77777777" w:rsidTr="00DB77CC">
        <w:trPr>
          <w:trHeight w:val="300"/>
        </w:trPr>
        <w:tc>
          <w:tcPr>
            <w:tcW w:w="933" w:type="dxa"/>
            <w:noWrap/>
            <w:hideMark/>
          </w:tcPr>
          <w:p w14:paraId="0E665B53" w14:textId="77777777" w:rsidR="00D90B55" w:rsidRPr="00D90B55" w:rsidRDefault="00D90B55" w:rsidP="005B1CE0">
            <w:pPr>
              <w:jc w:val="center"/>
            </w:pPr>
            <w:r w:rsidRPr="00D90B55">
              <w:t>FONDO SOCIAL 2026</w:t>
            </w:r>
          </w:p>
        </w:tc>
        <w:tc>
          <w:tcPr>
            <w:tcW w:w="711" w:type="dxa"/>
            <w:noWrap/>
            <w:hideMark/>
          </w:tcPr>
          <w:p w14:paraId="07CA3A6D" w14:textId="77777777" w:rsidR="00D90B55" w:rsidRPr="00D90B55" w:rsidRDefault="00D90B55" w:rsidP="005B1CE0">
            <w:pPr>
              <w:jc w:val="center"/>
            </w:pPr>
            <w:r w:rsidRPr="00D90B55">
              <w:t>2026</w:t>
            </w:r>
          </w:p>
        </w:tc>
        <w:tc>
          <w:tcPr>
            <w:tcW w:w="1577" w:type="dxa"/>
            <w:noWrap/>
            <w:hideMark/>
          </w:tcPr>
          <w:p w14:paraId="74300EB5" w14:textId="77777777" w:rsidR="00D90B55" w:rsidRPr="00D90B55" w:rsidRDefault="00D90B55" w:rsidP="005B1CE0">
            <w:pPr>
              <w:jc w:val="center"/>
            </w:pPr>
            <w:r w:rsidRPr="00D90B55">
              <w:t>3735</w:t>
            </w:r>
          </w:p>
        </w:tc>
        <w:tc>
          <w:tcPr>
            <w:tcW w:w="2650" w:type="dxa"/>
            <w:noWrap/>
            <w:hideMark/>
          </w:tcPr>
          <w:p w14:paraId="72B12EE9" w14:textId="40DED6D7"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“COMPARTIENDO BIENESTAR: CANASTAS FAMILIARES PARA ADULTAS MAYORES”</w:t>
            </w:r>
          </w:p>
        </w:tc>
        <w:tc>
          <w:tcPr>
            <w:tcW w:w="1956" w:type="dxa"/>
            <w:noWrap/>
            <w:hideMark/>
          </w:tcPr>
          <w:p w14:paraId="126195E9" w14:textId="173C73A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CLUB DE ADULTOS MAYORES SECCION FEMENINA DE ADULTOS MAYORES DEL CIRCULO SARGENTO ALDEA</w:t>
            </w:r>
          </w:p>
        </w:tc>
        <w:tc>
          <w:tcPr>
            <w:tcW w:w="5300" w:type="dxa"/>
            <w:noWrap/>
            <w:hideMark/>
          </w:tcPr>
          <w:p w14:paraId="44C0C976" w14:textId="5125DF96"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w:t>
            </w:r>
          </w:p>
        </w:tc>
        <w:tc>
          <w:tcPr>
            <w:tcW w:w="1128" w:type="dxa"/>
            <w:noWrap/>
            <w:hideMark/>
          </w:tcPr>
          <w:p w14:paraId="32FD8816" w14:textId="4161B996"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435A9420" w14:textId="397C7F1E"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307D03D7" w14:textId="77777777" w:rsidTr="00DB77CC">
        <w:trPr>
          <w:trHeight w:val="300"/>
        </w:trPr>
        <w:tc>
          <w:tcPr>
            <w:tcW w:w="933" w:type="dxa"/>
            <w:noWrap/>
            <w:hideMark/>
          </w:tcPr>
          <w:p w14:paraId="46A9584E" w14:textId="77777777" w:rsidR="00D90B55" w:rsidRPr="00D90B55" w:rsidRDefault="00D90B55" w:rsidP="005B1CE0">
            <w:pPr>
              <w:jc w:val="center"/>
            </w:pPr>
            <w:r w:rsidRPr="00D90B55">
              <w:t>FONDO SOCIAL 2026</w:t>
            </w:r>
          </w:p>
        </w:tc>
        <w:tc>
          <w:tcPr>
            <w:tcW w:w="711" w:type="dxa"/>
            <w:noWrap/>
            <w:hideMark/>
          </w:tcPr>
          <w:p w14:paraId="69AD877E" w14:textId="77777777" w:rsidR="00D90B55" w:rsidRPr="00D90B55" w:rsidRDefault="00D90B55" w:rsidP="005B1CE0">
            <w:pPr>
              <w:jc w:val="center"/>
            </w:pPr>
            <w:r w:rsidRPr="00D90B55">
              <w:t>2026</w:t>
            </w:r>
          </w:p>
        </w:tc>
        <w:tc>
          <w:tcPr>
            <w:tcW w:w="1577" w:type="dxa"/>
            <w:noWrap/>
            <w:hideMark/>
          </w:tcPr>
          <w:p w14:paraId="4133E0D6" w14:textId="77777777" w:rsidR="00D90B55" w:rsidRPr="00D90B55" w:rsidRDefault="00D90B55" w:rsidP="005B1CE0">
            <w:pPr>
              <w:jc w:val="center"/>
            </w:pPr>
            <w:r w:rsidRPr="00D90B55">
              <w:t>3743</w:t>
            </w:r>
          </w:p>
        </w:tc>
        <w:tc>
          <w:tcPr>
            <w:tcW w:w="2650" w:type="dxa"/>
            <w:noWrap/>
            <w:hideMark/>
          </w:tcPr>
          <w:p w14:paraId="7E455971" w14:textId="6C10E9D3"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MEJORANDO LA CALIDAD DE VIDA DE LAS PERSONAS EN RIESGO SOCIAL</w:t>
            </w:r>
          </w:p>
        </w:tc>
        <w:tc>
          <w:tcPr>
            <w:tcW w:w="1956" w:type="dxa"/>
            <w:noWrap/>
            <w:hideMark/>
          </w:tcPr>
          <w:p w14:paraId="45852CE0" w14:textId="4E0D7EDA"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13 - PRESIDENTE CARLOS IBÁÑEZ</w:t>
            </w:r>
          </w:p>
        </w:tc>
        <w:tc>
          <w:tcPr>
            <w:tcW w:w="5300" w:type="dxa"/>
            <w:noWrap/>
            <w:hideMark/>
          </w:tcPr>
          <w:p w14:paraId="21176BB6" w14:textId="7B63DBEA"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NO SE ACOGE LA APELACIÓN, POR DOCUMENTOS PRESENTADOS CON FECHA POSTERIOR AL CIERRE DE LA POSTULACIÓN (NUMERAL 18 DE LAS BASES).</w:t>
            </w:r>
          </w:p>
        </w:tc>
        <w:tc>
          <w:tcPr>
            <w:tcW w:w="1128" w:type="dxa"/>
            <w:noWrap/>
            <w:hideMark/>
          </w:tcPr>
          <w:p w14:paraId="1A8BF2E5" w14:textId="1CB40E8A"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5F20380" w14:textId="570E6E6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76B527AD" w14:textId="77777777" w:rsidTr="00DB77CC">
        <w:trPr>
          <w:trHeight w:val="360"/>
        </w:trPr>
        <w:tc>
          <w:tcPr>
            <w:tcW w:w="933" w:type="dxa"/>
            <w:noWrap/>
            <w:hideMark/>
          </w:tcPr>
          <w:p w14:paraId="47092DBD" w14:textId="77777777" w:rsidR="00D90B55" w:rsidRPr="00D90B55" w:rsidRDefault="00D90B55" w:rsidP="005B1CE0">
            <w:pPr>
              <w:jc w:val="center"/>
            </w:pPr>
            <w:r w:rsidRPr="00D90B55">
              <w:t>FONDO SOCIAL 2026</w:t>
            </w:r>
          </w:p>
        </w:tc>
        <w:tc>
          <w:tcPr>
            <w:tcW w:w="711" w:type="dxa"/>
            <w:noWrap/>
            <w:hideMark/>
          </w:tcPr>
          <w:p w14:paraId="462C954F" w14:textId="77777777" w:rsidR="00D90B55" w:rsidRPr="00D90B55" w:rsidRDefault="00D90B55" w:rsidP="005B1CE0">
            <w:pPr>
              <w:jc w:val="center"/>
            </w:pPr>
            <w:r w:rsidRPr="00D90B55">
              <w:t>2026</w:t>
            </w:r>
          </w:p>
        </w:tc>
        <w:tc>
          <w:tcPr>
            <w:tcW w:w="1577" w:type="dxa"/>
            <w:noWrap/>
            <w:hideMark/>
          </w:tcPr>
          <w:p w14:paraId="3768D5E3" w14:textId="77777777" w:rsidR="00D90B55" w:rsidRPr="00D90B55" w:rsidRDefault="00D90B55" w:rsidP="005B1CE0">
            <w:pPr>
              <w:jc w:val="center"/>
            </w:pPr>
            <w:r w:rsidRPr="00D90B55">
              <w:t>3754</w:t>
            </w:r>
          </w:p>
        </w:tc>
        <w:tc>
          <w:tcPr>
            <w:tcW w:w="2650" w:type="dxa"/>
            <w:noWrap/>
            <w:hideMark/>
          </w:tcPr>
          <w:p w14:paraId="4BE2254E" w14:textId="6A8A521B"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EL ARTE DE NUTRIR EL TIEMPO</w:t>
            </w:r>
          </w:p>
        </w:tc>
        <w:tc>
          <w:tcPr>
            <w:tcW w:w="1956" w:type="dxa"/>
            <w:noWrap/>
            <w:hideMark/>
          </w:tcPr>
          <w:p w14:paraId="3DBDF1E2" w14:textId="157B91D4"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AGRUPACIÓN CUEQUERA ESMERALDA</w:t>
            </w:r>
          </w:p>
        </w:tc>
        <w:tc>
          <w:tcPr>
            <w:tcW w:w="5300" w:type="dxa"/>
            <w:noWrap/>
            <w:hideMark/>
          </w:tcPr>
          <w:p w14:paraId="3AF54F0E" w14:textId="5B6B4178"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COTIZACIÓN ENVIADA NO ACREDITA FECHA, POR LO CUAL NO SE VALIDA.</w:t>
            </w:r>
          </w:p>
        </w:tc>
        <w:tc>
          <w:tcPr>
            <w:tcW w:w="1128" w:type="dxa"/>
            <w:noWrap/>
            <w:hideMark/>
          </w:tcPr>
          <w:p w14:paraId="6FE6B1C3" w14:textId="011B9BBB"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03E7257" w14:textId="66B93580"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2C3BA245" w14:textId="77777777" w:rsidTr="00DB77CC">
        <w:trPr>
          <w:trHeight w:val="300"/>
        </w:trPr>
        <w:tc>
          <w:tcPr>
            <w:tcW w:w="933" w:type="dxa"/>
            <w:noWrap/>
            <w:hideMark/>
          </w:tcPr>
          <w:p w14:paraId="1EC02145" w14:textId="77777777" w:rsidR="00D90B55" w:rsidRPr="00D90B55" w:rsidRDefault="00D90B55" w:rsidP="005B1CE0">
            <w:pPr>
              <w:jc w:val="center"/>
            </w:pPr>
            <w:r w:rsidRPr="00D90B55">
              <w:t>FONDO SOCIAL 2026</w:t>
            </w:r>
          </w:p>
        </w:tc>
        <w:tc>
          <w:tcPr>
            <w:tcW w:w="711" w:type="dxa"/>
            <w:noWrap/>
            <w:hideMark/>
          </w:tcPr>
          <w:p w14:paraId="4BC91AE0" w14:textId="77777777" w:rsidR="00D90B55" w:rsidRPr="00D90B55" w:rsidRDefault="00D90B55" w:rsidP="005B1CE0">
            <w:pPr>
              <w:jc w:val="center"/>
            </w:pPr>
            <w:r w:rsidRPr="00D90B55">
              <w:t>2026</w:t>
            </w:r>
          </w:p>
        </w:tc>
        <w:tc>
          <w:tcPr>
            <w:tcW w:w="1577" w:type="dxa"/>
            <w:noWrap/>
            <w:hideMark/>
          </w:tcPr>
          <w:p w14:paraId="7D18CFCC" w14:textId="77777777" w:rsidR="00D90B55" w:rsidRPr="00D90B55" w:rsidRDefault="00D90B55" w:rsidP="005B1CE0">
            <w:pPr>
              <w:jc w:val="center"/>
            </w:pPr>
            <w:r w:rsidRPr="00D90B55">
              <w:t>3759</w:t>
            </w:r>
          </w:p>
        </w:tc>
        <w:tc>
          <w:tcPr>
            <w:tcW w:w="2650" w:type="dxa"/>
            <w:noWrap/>
            <w:hideMark/>
          </w:tcPr>
          <w:p w14:paraId="3BE8CFCD" w14:textId="6279B45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 xml:space="preserve">"CANASTAS SALUDABLES DE FIN DE AÑO PARA PERSONAS MAYORES DEL CLUB </w:t>
            </w:r>
            <w:r w:rsidRPr="005B1CE0">
              <w:rPr>
                <w:rFonts w:ascii="Times New Roman" w:hAnsi="Times New Roman" w:cs="Times New Roman"/>
                <w:sz w:val="20"/>
                <w:szCs w:val="20"/>
              </w:rPr>
              <w:lastRenderedPageBreak/>
              <w:t>DAMAS DE LA PATAGONIA"</w:t>
            </w:r>
          </w:p>
        </w:tc>
        <w:tc>
          <w:tcPr>
            <w:tcW w:w="1956" w:type="dxa"/>
            <w:noWrap/>
            <w:hideMark/>
          </w:tcPr>
          <w:p w14:paraId="6D78CDB4" w14:textId="1B237951"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lastRenderedPageBreak/>
              <w:t>CLUB DE ADULTO MAYOR DAMAS DE LA PATAGONIA</w:t>
            </w:r>
          </w:p>
        </w:tc>
        <w:tc>
          <w:tcPr>
            <w:tcW w:w="5300" w:type="dxa"/>
            <w:noWrap/>
            <w:hideMark/>
          </w:tcPr>
          <w:p w14:paraId="4E785140" w14:textId="0D7A7B48"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 xml:space="preserve">NO SE ACOGE LA APELACIÓN, DE ACUERDO AL NUMERAL 18 “APELACIÓN” DE LAS BASES DEL FONDO CONCURSABLE, QUE CITA TEXTUAL: “NO </w:t>
            </w:r>
            <w:r w:rsidRPr="005B1CE0">
              <w:rPr>
                <w:rFonts w:ascii="Times New Roman" w:hAnsi="Times New Roman" w:cs="Times New Roman"/>
                <w:sz w:val="20"/>
                <w:szCs w:val="20"/>
              </w:rPr>
              <w:lastRenderedPageBreak/>
              <w:t>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w:t>
            </w:r>
          </w:p>
        </w:tc>
        <w:tc>
          <w:tcPr>
            <w:tcW w:w="1128" w:type="dxa"/>
            <w:noWrap/>
            <w:hideMark/>
          </w:tcPr>
          <w:p w14:paraId="78D1DC96" w14:textId="36ED0C3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lastRenderedPageBreak/>
              <w:t>PUNTA ARENAS</w:t>
            </w:r>
          </w:p>
        </w:tc>
        <w:tc>
          <w:tcPr>
            <w:tcW w:w="1594" w:type="dxa"/>
            <w:noWrap/>
            <w:hideMark/>
          </w:tcPr>
          <w:p w14:paraId="26086C9E" w14:textId="0DF0F8F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7AB2B68F" w14:textId="77777777" w:rsidTr="00DB77CC">
        <w:trPr>
          <w:trHeight w:val="300"/>
        </w:trPr>
        <w:tc>
          <w:tcPr>
            <w:tcW w:w="933" w:type="dxa"/>
            <w:noWrap/>
            <w:hideMark/>
          </w:tcPr>
          <w:p w14:paraId="06CD05BD" w14:textId="77777777" w:rsidR="00D90B55" w:rsidRPr="00D90B55" w:rsidRDefault="00D90B55" w:rsidP="005B1CE0">
            <w:pPr>
              <w:jc w:val="center"/>
            </w:pPr>
            <w:r w:rsidRPr="00D90B55">
              <w:t>FONDO SOCIAL 2026</w:t>
            </w:r>
          </w:p>
        </w:tc>
        <w:tc>
          <w:tcPr>
            <w:tcW w:w="711" w:type="dxa"/>
            <w:noWrap/>
            <w:hideMark/>
          </w:tcPr>
          <w:p w14:paraId="0261E0E1" w14:textId="77777777" w:rsidR="00D90B55" w:rsidRPr="00D90B55" w:rsidRDefault="00D90B55" w:rsidP="005B1CE0">
            <w:pPr>
              <w:jc w:val="center"/>
            </w:pPr>
            <w:r w:rsidRPr="00D90B55">
              <w:t>2026</w:t>
            </w:r>
          </w:p>
        </w:tc>
        <w:tc>
          <w:tcPr>
            <w:tcW w:w="1577" w:type="dxa"/>
            <w:noWrap/>
            <w:hideMark/>
          </w:tcPr>
          <w:p w14:paraId="7FFCDA92" w14:textId="77777777" w:rsidR="00D90B55" w:rsidRPr="00D90B55" w:rsidRDefault="00D90B55" w:rsidP="005B1CE0">
            <w:pPr>
              <w:jc w:val="center"/>
            </w:pPr>
            <w:r w:rsidRPr="00D90B55">
              <w:t>3763</w:t>
            </w:r>
          </w:p>
        </w:tc>
        <w:tc>
          <w:tcPr>
            <w:tcW w:w="2650" w:type="dxa"/>
            <w:noWrap/>
            <w:hideMark/>
          </w:tcPr>
          <w:p w14:paraId="225A1425" w14:textId="6E5D0FC5"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MESA SOLIDARIA VILLA LAS NIEVES</w:t>
            </w:r>
          </w:p>
        </w:tc>
        <w:tc>
          <w:tcPr>
            <w:tcW w:w="1956" w:type="dxa"/>
            <w:noWrap/>
            <w:hideMark/>
          </w:tcPr>
          <w:p w14:paraId="74C398A5" w14:textId="55956E47"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N° 41 "VILLA LAS NIEVES"</w:t>
            </w:r>
          </w:p>
        </w:tc>
        <w:tc>
          <w:tcPr>
            <w:tcW w:w="5300" w:type="dxa"/>
            <w:noWrap/>
            <w:hideMark/>
          </w:tcPr>
          <w:p w14:paraId="0EC3DD8B" w14:textId="6566DA70"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 xml:space="preserve">INICIATIVA INADMISIBLE: </w:t>
            </w:r>
            <w:r w:rsidRPr="005B1CE0">
              <w:rPr>
                <w:rFonts w:ascii="Times New Roman" w:hAnsi="Times New Roman" w:cs="Times New Roman"/>
                <w:sz w:val="20"/>
                <w:szCs w:val="20"/>
              </w:rPr>
              <w:br/>
              <w:t>NO SE ACOGE LA APELACIÓN, SE MANTIENE LA OBSERVACIÓN DADO QUE LA "CANASTA DE ALIMENTOS" INCLUYE ARTÍCULOS DE ASEO PERSONAL, EXISTIENDO UN ÍTEM ESPECÍFICO PARA ESTE ÚLTIMO EN EL FORMULARIO DE POSTULACIÓN.  EL ANEXO 5 SE ENCUENTRA SIN DATOS.</w:t>
            </w:r>
          </w:p>
        </w:tc>
        <w:tc>
          <w:tcPr>
            <w:tcW w:w="1128" w:type="dxa"/>
            <w:noWrap/>
            <w:hideMark/>
          </w:tcPr>
          <w:p w14:paraId="0B16CAAE" w14:textId="0DDD8E22"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46A3CFF" w14:textId="7AA41E4A"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488D1821" w14:textId="77777777" w:rsidTr="00DB77CC">
        <w:trPr>
          <w:trHeight w:val="300"/>
        </w:trPr>
        <w:tc>
          <w:tcPr>
            <w:tcW w:w="933" w:type="dxa"/>
            <w:noWrap/>
            <w:hideMark/>
          </w:tcPr>
          <w:p w14:paraId="1F72357A" w14:textId="77777777" w:rsidR="00D90B55" w:rsidRPr="00D90B55" w:rsidRDefault="00D90B55" w:rsidP="005B1CE0">
            <w:pPr>
              <w:jc w:val="center"/>
            </w:pPr>
            <w:r w:rsidRPr="00D90B55">
              <w:t>FONDO SOCIAL 2026</w:t>
            </w:r>
          </w:p>
        </w:tc>
        <w:tc>
          <w:tcPr>
            <w:tcW w:w="711" w:type="dxa"/>
            <w:noWrap/>
            <w:hideMark/>
          </w:tcPr>
          <w:p w14:paraId="7B7A40FD" w14:textId="77777777" w:rsidR="00D90B55" w:rsidRPr="00D90B55" w:rsidRDefault="00D90B55" w:rsidP="005B1CE0">
            <w:pPr>
              <w:jc w:val="center"/>
            </w:pPr>
            <w:r w:rsidRPr="00D90B55">
              <w:t>2026</w:t>
            </w:r>
          </w:p>
        </w:tc>
        <w:tc>
          <w:tcPr>
            <w:tcW w:w="1577" w:type="dxa"/>
            <w:noWrap/>
            <w:hideMark/>
          </w:tcPr>
          <w:p w14:paraId="1C1C288B" w14:textId="77777777" w:rsidR="00D90B55" w:rsidRPr="00D90B55" w:rsidRDefault="00D90B55" w:rsidP="005B1CE0">
            <w:pPr>
              <w:jc w:val="center"/>
            </w:pPr>
            <w:r w:rsidRPr="00D90B55">
              <w:t>3783</w:t>
            </w:r>
          </w:p>
        </w:tc>
        <w:tc>
          <w:tcPr>
            <w:tcW w:w="2650" w:type="dxa"/>
            <w:noWrap/>
            <w:hideMark/>
          </w:tcPr>
          <w:p w14:paraId="7F4C0F12" w14:textId="493F6698"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ENTREGA DE CANASTAS FAMILIARES Y JUEGO DE SABANAS</w:t>
            </w:r>
          </w:p>
        </w:tc>
        <w:tc>
          <w:tcPr>
            <w:tcW w:w="1956" w:type="dxa"/>
            <w:noWrap/>
            <w:hideMark/>
          </w:tcPr>
          <w:p w14:paraId="23EB16AF" w14:textId="2E0F6C3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CENTRO DE MADRES LAS VERTIENTES</w:t>
            </w:r>
          </w:p>
        </w:tc>
        <w:tc>
          <w:tcPr>
            <w:tcW w:w="5300" w:type="dxa"/>
            <w:noWrap/>
            <w:hideMark/>
          </w:tcPr>
          <w:p w14:paraId="0CD1F5D8" w14:textId="18025468"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t>NO SE ACOGE LA APELACIÓN, MONTO DE PROYECTO EXCEDE MÁXIMO PERMITIDO (NUMERAL 15 DE LAS BASES/ CAJAS DE ALIMENTOS).</w:t>
            </w:r>
          </w:p>
        </w:tc>
        <w:tc>
          <w:tcPr>
            <w:tcW w:w="1128" w:type="dxa"/>
            <w:noWrap/>
            <w:hideMark/>
          </w:tcPr>
          <w:p w14:paraId="6DD110C5" w14:textId="68C86395"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87D4357" w14:textId="44532169"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1AE8D1B4" w14:textId="77777777" w:rsidTr="00DB77CC">
        <w:trPr>
          <w:trHeight w:val="300"/>
        </w:trPr>
        <w:tc>
          <w:tcPr>
            <w:tcW w:w="933" w:type="dxa"/>
            <w:noWrap/>
            <w:hideMark/>
          </w:tcPr>
          <w:p w14:paraId="404FB514" w14:textId="77777777" w:rsidR="00D90B55" w:rsidRPr="00D90B55" w:rsidRDefault="00D90B55" w:rsidP="005B1CE0">
            <w:pPr>
              <w:jc w:val="center"/>
            </w:pPr>
            <w:r w:rsidRPr="00D90B55">
              <w:t>FONDO SOCIAL 2026</w:t>
            </w:r>
          </w:p>
        </w:tc>
        <w:tc>
          <w:tcPr>
            <w:tcW w:w="711" w:type="dxa"/>
            <w:noWrap/>
            <w:hideMark/>
          </w:tcPr>
          <w:p w14:paraId="4CE29CF4" w14:textId="77777777" w:rsidR="00D90B55" w:rsidRPr="00D90B55" w:rsidRDefault="00D90B55" w:rsidP="005B1CE0">
            <w:pPr>
              <w:jc w:val="center"/>
            </w:pPr>
            <w:r w:rsidRPr="00D90B55">
              <w:t>2026</w:t>
            </w:r>
          </w:p>
        </w:tc>
        <w:tc>
          <w:tcPr>
            <w:tcW w:w="1577" w:type="dxa"/>
            <w:noWrap/>
            <w:hideMark/>
          </w:tcPr>
          <w:p w14:paraId="2CAC0A91" w14:textId="77777777" w:rsidR="00D90B55" w:rsidRPr="00D90B55" w:rsidRDefault="00D90B55" w:rsidP="005B1CE0">
            <w:pPr>
              <w:jc w:val="center"/>
            </w:pPr>
            <w:r w:rsidRPr="00D90B55">
              <w:t>3791</w:t>
            </w:r>
          </w:p>
        </w:tc>
        <w:tc>
          <w:tcPr>
            <w:tcW w:w="2650" w:type="dxa"/>
            <w:noWrap/>
            <w:hideMark/>
          </w:tcPr>
          <w:p w14:paraId="5F1E32EB" w14:textId="64407C92" w:rsidR="00D90B55" w:rsidRPr="005B1CE0" w:rsidRDefault="005B1CE0" w:rsidP="00C37FE9">
            <w:pPr>
              <w:jc w:val="both"/>
              <w:rPr>
                <w:rFonts w:ascii="Times New Roman" w:hAnsi="Times New Roman" w:cs="Times New Roman"/>
                <w:sz w:val="20"/>
                <w:szCs w:val="20"/>
              </w:rPr>
            </w:pPr>
            <w:proofErr w:type="gramStart"/>
            <w:r w:rsidRPr="005B1CE0">
              <w:rPr>
                <w:rFonts w:ascii="Times New Roman" w:hAnsi="Times New Roman" w:cs="Times New Roman"/>
                <w:sz w:val="20"/>
                <w:szCs w:val="20"/>
              </w:rPr>
              <w:t>CANASTA  SOCIAL</w:t>
            </w:r>
            <w:proofErr w:type="gramEnd"/>
            <w:r w:rsidRPr="005B1CE0">
              <w:rPr>
                <w:rFonts w:ascii="Times New Roman" w:hAnsi="Times New Roman" w:cs="Times New Roman"/>
                <w:sz w:val="20"/>
                <w:szCs w:val="20"/>
              </w:rPr>
              <w:t xml:space="preserve"> Y ELEMENTOS DE CUIDADO PARA ADULTOS MAYORES POSTRADOS.</w:t>
            </w:r>
          </w:p>
        </w:tc>
        <w:tc>
          <w:tcPr>
            <w:tcW w:w="1956" w:type="dxa"/>
            <w:noWrap/>
            <w:hideMark/>
          </w:tcPr>
          <w:p w14:paraId="24943DD6" w14:textId="7A1BB7C7"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N° 8 PLAYA NORTE</w:t>
            </w:r>
          </w:p>
        </w:tc>
        <w:tc>
          <w:tcPr>
            <w:tcW w:w="5300" w:type="dxa"/>
            <w:noWrap/>
            <w:hideMark/>
          </w:tcPr>
          <w:p w14:paraId="6614F3C3" w14:textId="51894F2A"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w:t>
            </w:r>
          </w:p>
        </w:tc>
        <w:tc>
          <w:tcPr>
            <w:tcW w:w="1128" w:type="dxa"/>
            <w:noWrap/>
            <w:hideMark/>
          </w:tcPr>
          <w:p w14:paraId="4CD86272" w14:textId="1EE41A67"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24458AC1" w14:textId="301CC299"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00B14E2B" w14:textId="77777777" w:rsidTr="00DB77CC">
        <w:trPr>
          <w:trHeight w:val="300"/>
        </w:trPr>
        <w:tc>
          <w:tcPr>
            <w:tcW w:w="933" w:type="dxa"/>
            <w:noWrap/>
            <w:hideMark/>
          </w:tcPr>
          <w:p w14:paraId="3F9BDE59" w14:textId="77777777" w:rsidR="00D90B55" w:rsidRPr="00D90B55" w:rsidRDefault="00D90B55" w:rsidP="005B1CE0">
            <w:pPr>
              <w:jc w:val="center"/>
            </w:pPr>
            <w:r w:rsidRPr="00D90B55">
              <w:t>FONDO SOCIAL 2026</w:t>
            </w:r>
          </w:p>
        </w:tc>
        <w:tc>
          <w:tcPr>
            <w:tcW w:w="711" w:type="dxa"/>
            <w:noWrap/>
            <w:hideMark/>
          </w:tcPr>
          <w:p w14:paraId="59ADD053" w14:textId="77777777" w:rsidR="00D90B55" w:rsidRPr="00D90B55" w:rsidRDefault="00D90B55" w:rsidP="005B1CE0">
            <w:pPr>
              <w:jc w:val="center"/>
            </w:pPr>
            <w:r w:rsidRPr="00D90B55">
              <w:t>2026</w:t>
            </w:r>
          </w:p>
        </w:tc>
        <w:tc>
          <w:tcPr>
            <w:tcW w:w="1577" w:type="dxa"/>
            <w:noWrap/>
            <w:hideMark/>
          </w:tcPr>
          <w:p w14:paraId="7C1DF1BE" w14:textId="77777777" w:rsidR="00D90B55" w:rsidRPr="00D90B55" w:rsidRDefault="00D90B55" w:rsidP="005B1CE0">
            <w:pPr>
              <w:jc w:val="center"/>
            </w:pPr>
            <w:r w:rsidRPr="00D90B55">
              <w:t>3818</w:t>
            </w:r>
          </w:p>
        </w:tc>
        <w:tc>
          <w:tcPr>
            <w:tcW w:w="2650" w:type="dxa"/>
            <w:noWrap/>
            <w:hideMark/>
          </w:tcPr>
          <w:p w14:paraId="23CFEDF3" w14:textId="5A68B834"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CANASTAS SALUDABLES PARA EL BIENESTAR COMUNITARIO DE EL OVEJERO</w:t>
            </w:r>
          </w:p>
        </w:tc>
        <w:tc>
          <w:tcPr>
            <w:tcW w:w="1956" w:type="dxa"/>
            <w:noWrap/>
            <w:hideMark/>
          </w:tcPr>
          <w:p w14:paraId="7AE85AB7" w14:textId="1A8BD002"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JUNTA DE VECINOS N°25 EL OVEJERO</w:t>
            </w:r>
          </w:p>
        </w:tc>
        <w:tc>
          <w:tcPr>
            <w:tcW w:w="5300" w:type="dxa"/>
            <w:noWrap/>
            <w:hideMark/>
          </w:tcPr>
          <w:p w14:paraId="3EED1DB6" w14:textId="66F4657F"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w:t>
            </w:r>
          </w:p>
        </w:tc>
        <w:tc>
          <w:tcPr>
            <w:tcW w:w="1128" w:type="dxa"/>
            <w:noWrap/>
            <w:hideMark/>
          </w:tcPr>
          <w:p w14:paraId="29999314" w14:textId="5621D31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03AC3671" w14:textId="11A0EDD7"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r w:rsidR="005B1CE0" w:rsidRPr="00D90B55" w14:paraId="2E025720" w14:textId="77777777" w:rsidTr="00DB77CC">
        <w:trPr>
          <w:trHeight w:val="300"/>
        </w:trPr>
        <w:tc>
          <w:tcPr>
            <w:tcW w:w="933" w:type="dxa"/>
            <w:noWrap/>
            <w:hideMark/>
          </w:tcPr>
          <w:p w14:paraId="14B0BE1A" w14:textId="77777777" w:rsidR="00D90B55" w:rsidRPr="00D90B55" w:rsidRDefault="00D90B55" w:rsidP="005B1CE0">
            <w:pPr>
              <w:jc w:val="center"/>
            </w:pPr>
            <w:r w:rsidRPr="00D90B55">
              <w:lastRenderedPageBreak/>
              <w:t>FONDO SOCIAL 2026</w:t>
            </w:r>
          </w:p>
        </w:tc>
        <w:tc>
          <w:tcPr>
            <w:tcW w:w="711" w:type="dxa"/>
            <w:noWrap/>
            <w:hideMark/>
          </w:tcPr>
          <w:p w14:paraId="5B79AC1B" w14:textId="77777777" w:rsidR="00D90B55" w:rsidRPr="00D90B55" w:rsidRDefault="00D90B55" w:rsidP="005B1CE0">
            <w:pPr>
              <w:jc w:val="center"/>
            </w:pPr>
            <w:r w:rsidRPr="00D90B55">
              <w:t>2026</w:t>
            </w:r>
          </w:p>
        </w:tc>
        <w:tc>
          <w:tcPr>
            <w:tcW w:w="1577" w:type="dxa"/>
            <w:noWrap/>
            <w:hideMark/>
          </w:tcPr>
          <w:p w14:paraId="65CC7EA5" w14:textId="77777777" w:rsidR="00D90B55" w:rsidRPr="00D90B55" w:rsidRDefault="00D90B55" w:rsidP="005B1CE0">
            <w:pPr>
              <w:jc w:val="center"/>
            </w:pPr>
            <w:r w:rsidRPr="00D90B55">
              <w:t>3822</w:t>
            </w:r>
          </w:p>
        </w:tc>
        <w:tc>
          <w:tcPr>
            <w:tcW w:w="2650" w:type="dxa"/>
            <w:noWrap/>
            <w:hideMark/>
          </w:tcPr>
          <w:p w14:paraId="71235CED" w14:textId="7B93C69B"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PLAN UNAP MAGALLANES: SOPORTE Y ACOMPAÑAMIENTO INTEGRAL EN CUIDADOS DE SALUD PARA EL ADULTO MAYOR.</w:t>
            </w:r>
          </w:p>
        </w:tc>
        <w:tc>
          <w:tcPr>
            <w:tcW w:w="1956" w:type="dxa"/>
            <w:noWrap/>
            <w:hideMark/>
          </w:tcPr>
          <w:p w14:paraId="74B0D9E5" w14:textId="32DD728B"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PENSIONADOS Y MONTEPIADOS UNAP MAGALLANES</w:t>
            </w:r>
          </w:p>
        </w:tc>
        <w:tc>
          <w:tcPr>
            <w:tcW w:w="5300" w:type="dxa"/>
            <w:noWrap/>
            <w:hideMark/>
          </w:tcPr>
          <w:p w14:paraId="3FA41250" w14:textId="63FDC926" w:rsidR="00D90B55" w:rsidRPr="005B1CE0" w:rsidRDefault="005B1CE0" w:rsidP="00C37FE9">
            <w:pPr>
              <w:jc w:val="both"/>
              <w:rPr>
                <w:rFonts w:ascii="Times New Roman" w:hAnsi="Times New Roman" w:cs="Times New Roman"/>
                <w:sz w:val="20"/>
                <w:szCs w:val="20"/>
              </w:rPr>
            </w:pPr>
            <w:r w:rsidRPr="005B1CE0">
              <w:rPr>
                <w:rFonts w:ascii="Times New Roman" w:hAnsi="Times New Roman" w:cs="Times New Roman"/>
                <w:sz w:val="20"/>
                <w:szCs w:val="20"/>
              </w:rPr>
              <w:t>INICIATIVA INADMISIBLE:</w:t>
            </w:r>
            <w:r w:rsidRPr="005B1CE0">
              <w:rPr>
                <w:rFonts w:ascii="Times New Roman" w:hAnsi="Times New Roman" w:cs="Times New Roman"/>
                <w:sz w:val="20"/>
                <w:szCs w:val="20"/>
              </w:rPr>
              <w:br/>
            </w:r>
            <w:r w:rsidRPr="005B1CE0">
              <w:rPr>
                <w:rFonts w:ascii="Times New Roman" w:hAnsi="Times New Roman" w:cs="Times New Roman"/>
                <w:sz w:val="20"/>
                <w:szCs w:val="20"/>
              </w:rPr>
              <w:br/>
              <w:t>NO SE ACOGE LA APELACIÓN, DE ACUERDO AL NUMERAL 18 “APELACIÓN” DE LAS BASES DEL FONDO CONCURSABLE, QUE CITA TEXTUAL: “NO PODRÁ INCORPORAR NUEVOS ANTECEDENTES QUE HAYAN SIDO EMITIDOS CON POSTERIORIDAD A LA FECHA DE POSTULACIÓN”.</w:t>
            </w:r>
            <w:r w:rsidRPr="005B1CE0">
              <w:rPr>
                <w:rFonts w:ascii="Times New Roman" w:hAnsi="Times New Roman" w:cs="Times New Roman"/>
                <w:sz w:val="20"/>
                <w:szCs w:val="20"/>
              </w:rPr>
              <w:br/>
              <w:t>LA INSTITUCIÓN PRESENTA COTIZACIONES CON FECHA POSTERIOR A LA POSTULACIÓN.  LA FORMULACIÓN INICIAL NO SE PUEDE MODIFICAR.</w:t>
            </w:r>
          </w:p>
        </w:tc>
        <w:tc>
          <w:tcPr>
            <w:tcW w:w="1128" w:type="dxa"/>
            <w:noWrap/>
            <w:hideMark/>
          </w:tcPr>
          <w:p w14:paraId="145F651A" w14:textId="0B847514"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PUNTA ARENAS</w:t>
            </w:r>
          </w:p>
        </w:tc>
        <w:tc>
          <w:tcPr>
            <w:tcW w:w="1594" w:type="dxa"/>
            <w:noWrap/>
            <w:hideMark/>
          </w:tcPr>
          <w:p w14:paraId="2AB64859" w14:textId="6487533F" w:rsidR="00D90B55" w:rsidRPr="005B1CE0" w:rsidRDefault="005B1CE0" w:rsidP="00C37FE9">
            <w:pPr>
              <w:jc w:val="center"/>
              <w:rPr>
                <w:rFonts w:ascii="Times New Roman" w:hAnsi="Times New Roman" w:cs="Times New Roman"/>
                <w:sz w:val="20"/>
                <w:szCs w:val="20"/>
              </w:rPr>
            </w:pPr>
            <w:r w:rsidRPr="005B1CE0">
              <w:rPr>
                <w:rFonts w:ascii="Times New Roman" w:hAnsi="Times New Roman" w:cs="Times New Roman"/>
                <w:sz w:val="20"/>
                <w:szCs w:val="20"/>
              </w:rPr>
              <w:t>MAGALLANES</w:t>
            </w:r>
          </w:p>
        </w:tc>
      </w:tr>
    </w:tbl>
    <w:p w14:paraId="4970C7F0" w14:textId="77777777" w:rsidR="00D90B55" w:rsidRDefault="00D90B55"/>
    <w:sectPr w:rsidR="00D90B55" w:rsidSect="00D90B55">
      <w:pgSz w:w="18720" w:h="12240" w:orient="landscape" w:code="41"/>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55"/>
    <w:rsid w:val="002C1468"/>
    <w:rsid w:val="0033082E"/>
    <w:rsid w:val="005B1CE0"/>
    <w:rsid w:val="00C37FE9"/>
    <w:rsid w:val="00D90B55"/>
    <w:rsid w:val="00DB77C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FFE6"/>
  <w15:chartTrackingRefBased/>
  <w15:docId w15:val="{EDF1D057-3C73-41B6-82DA-71931553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90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4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1292</Words>
  <Characters>7107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Jesica Nahuelcar</dc:creator>
  <cp:keywords/>
  <dc:description/>
  <cp:lastModifiedBy>Jesica Nahuelcar</cp:lastModifiedBy>
  <cp:revision>6</cp:revision>
  <dcterms:created xsi:type="dcterms:W3CDTF">2026-07-29T13:43:00Z</dcterms:created>
  <dcterms:modified xsi:type="dcterms:W3CDTF">2026-08-19T14:44:00Z</dcterms:modified>
</cp:coreProperties>
</file>